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0E" w:rsidRPr="00C108AC" w:rsidRDefault="0036100E" w:rsidP="002E1C62">
      <w:bookmarkStart w:id="0" w:name="_GoBack"/>
      <w:bookmarkEnd w:id="0"/>
    </w:p>
    <w:p w:rsidR="00E137D0" w:rsidRPr="00C108AC" w:rsidRDefault="004E4FD7" w:rsidP="002E1C62">
      <w:r w:rsidRPr="00C108AC">
        <w:t>Bern</w:t>
      </w:r>
      <w:r w:rsidR="00C108AC" w:rsidRPr="00C108AC">
        <w:t>e</w:t>
      </w:r>
      <w:r w:rsidRPr="00C108AC">
        <w:t xml:space="preserve">-Wabern, </w:t>
      </w:r>
      <w:sdt>
        <w:sdtPr>
          <w:id w:val="1183935038"/>
          <w:placeholder>
            <w:docPart w:val="50075EF741B443D2AAB11607613E708A"/>
          </w:placeholder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C108AC" w:rsidRPr="00E727BF">
            <w:t>Cliquer ici pour insérer la date</w:t>
          </w:r>
        </w:sdtContent>
      </w:sdt>
    </w:p>
    <w:p w:rsidR="00E137D0" w:rsidRPr="005B6AAA" w:rsidRDefault="00E137D0" w:rsidP="00AF3AD6">
      <w:pPr>
        <w:pStyle w:val="oLinie"/>
        <w:jc w:val="both"/>
        <w:rPr>
          <w:noProof w:val="0"/>
        </w:rPr>
      </w:pPr>
    </w:p>
    <w:p w:rsidR="00E137D0" w:rsidRPr="00C108AC" w:rsidRDefault="004E4FD7" w:rsidP="009612BD">
      <w:pPr>
        <w:pStyle w:val="CD-Titel1ArtdesDokumentes"/>
        <w:spacing w:before="240" w:after="240"/>
      </w:pPr>
      <w:r w:rsidRPr="00C108AC">
        <w:t>Consulting</w:t>
      </w:r>
    </w:p>
    <w:p w:rsidR="008F4F3A" w:rsidRPr="00C108AC" w:rsidRDefault="00C108AC" w:rsidP="00FE0557">
      <w:pPr>
        <w:tabs>
          <w:tab w:val="left" w:pos="2552"/>
        </w:tabs>
      </w:pPr>
      <w:bookmarkStart w:id="1" w:name="Text8"/>
      <w:r w:rsidRPr="00C108AC">
        <w:t>Numéro de dossier</w:t>
      </w:r>
      <w:r w:rsidR="00166CAD">
        <w:t> </w:t>
      </w:r>
      <w:r w:rsidR="003503FE" w:rsidRPr="00C108AC">
        <w:t>/</w:t>
      </w:r>
      <w:r w:rsidR="00166CAD">
        <w:t> </w:t>
      </w:r>
      <w:proofErr w:type="spellStart"/>
      <w:r w:rsidR="003503FE" w:rsidRPr="00C108AC">
        <w:t>Kürzel</w:t>
      </w:r>
      <w:proofErr w:type="spellEnd"/>
    </w:p>
    <w:p w:rsidR="00590A69" w:rsidRPr="005B6AAA" w:rsidRDefault="00C108AC" w:rsidP="009612BD">
      <w:pPr>
        <w:pStyle w:val="CD-Titel1LandTitel"/>
        <w:spacing w:before="240" w:line="240" w:lineRule="auto"/>
        <w:jc w:val="both"/>
        <w:rPr>
          <w:lang w:val="fr-CH"/>
        </w:rPr>
      </w:pPr>
      <w:bookmarkStart w:id="2" w:name="Text6"/>
      <w:bookmarkEnd w:id="1"/>
      <w:r w:rsidRPr="005B6AAA">
        <w:rPr>
          <w:lang w:val="fr-CH"/>
        </w:rPr>
        <w:t>Pays</w:t>
      </w:r>
      <w:r w:rsidR="00166CAD">
        <w:rPr>
          <w:lang w:val="fr-CH"/>
        </w:rPr>
        <w:t> </w:t>
      </w:r>
      <w:r w:rsidR="00590A69" w:rsidRPr="005B6AAA">
        <w:rPr>
          <w:lang w:val="fr-CH"/>
        </w:rPr>
        <w:t xml:space="preserve">: </w:t>
      </w:r>
      <w:r w:rsidR="00323EFA" w:rsidRPr="005B6AAA">
        <w:rPr>
          <w:lang w:val="fr-CH"/>
        </w:rPr>
        <w:t>Tit</w:t>
      </w:r>
      <w:r w:rsidRPr="00C108AC">
        <w:rPr>
          <w:lang w:val="fr-CH"/>
        </w:rPr>
        <w:t>re</w:t>
      </w:r>
    </w:p>
    <w:bookmarkEnd w:id="2"/>
    <w:p w:rsidR="00E137D0" w:rsidRPr="005B6AAA" w:rsidRDefault="00E137D0" w:rsidP="00AF3AD6">
      <w:pPr>
        <w:pStyle w:val="oLinie"/>
        <w:spacing w:before="480" w:after="360"/>
        <w:ind w:left="0"/>
        <w:jc w:val="both"/>
        <w:rPr>
          <w:noProof w:val="0"/>
        </w:rPr>
      </w:pPr>
    </w:p>
    <w:p w:rsidR="00E137D0" w:rsidRPr="00C108AC" w:rsidRDefault="00166CAD" w:rsidP="00271DCA">
      <w:pPr>
        <w:pStyle w:val="CD-Titel2Stichwort"/>
        <w:spacing w:after="120"/>
        <w:jc w:val="both"/>
      </w:pPr>
      <w:r>
        <w:t>Contexte </w:t>
      </w:r>
      <w:r w:rsidR="00C108AC" w:rsidRPr="00C108AC">
        <w:t>/</w:t>
      </w:r>
      <w:r>
        <w:t> </w:t>
      </w:r>
      <w:r w:rsidR="00C108AC" w:rsidRPr="00C108AC">
        <w:t>arrière-plan</w:t>
      </w:r>
      <w:r>
        <w:t> </w:t>
      </w:r>
      <w:r w:rsidR="004E4FD7" w:rsidRPr="00C108AC">
        <w:t>:</w:t>
      </w:r>
      <w:bookmarkStart w:id="3" w:name="Text1"/>
    </w:p>
    <w:bookmarkEnd w:id="3"/>
    <w:p w:rsidR="00BF07DE" w:rsidRPr="005B6AAA" w:rsidRDefault="00C108AC" w:rsidP="00271DCA">
      <w:pPr>
        <w:pStyle w:val="CD-Text"/>
        <w:spacing w:before="120" w:after="120"/>
        <w:rPr>
          <w:szCs w:val="22"/>
          <w:lang w:val="fr-CH"/>
        </w:rPr>
      </w:pPr>
      <w:r w:rsidRPr="005B6AAA">
        <w:rPr>
          <w:szCs w:val="22"/>
          <w:lang w:val="fr-CH"/>
        </w:rPr>
        <w:t>Merci de préciser brièvement les points suivants: description du cas, données bi</w:t>
      </w:r>
      <w:r w:rsidRPr="00C108AC">
        <w:rPr>
          <w:szCs w:val="22"/>
          <w:lang w:val="fr-CH"/>
        </w:rPr>
        <w:t>ographiques, contexte.</w:t>
      </w:r>
    </w:p>
    <w:p w:rsidR="00AB448D" w:rsidRPr="00C108AC" w:rsidRDefault="00C108AC" w:rsidP="00271DCA">
      <w:pPr>
        <w:pStyle w:val="CD-Titel2Stichwort"/>
        <w:spacing w:after="120"/>
        <w:jc w:val="both"/>
      </w:pPr>
      <w:r w:rsidRPr="00C108AC">
        <w:t>Délai et procédure</w:t>
      </w:r>
      <w:r w:rsidR="00166CAD">
        <w:t> :</w:t>
      </w:r>
    </w:p>
    <w:p w:rsidR="00CC4860" w:rsidRPr="000B4122" w:rsidRDefault="00C108AC" w:rsidP="00CC4860">
      <w:pPr>
        <w:pStyle w:val="CD-TextNummerierung"/>
        <w:tabs>
          <w:tab w:val="left" w:pos="4536"/>
        </w:tabs>
        <w:spacing w:before="120" w:after="120"/>
        <w:rPr>
          <w:lang w:val="fr-CH"/>
        </w:rPr>
      </w:pPr>
      <w:r w:rsidRPr="000B4122">
        <w:rPr>
          <w:lang w:val="fr-CH"/>
        </w:rPr>
        <w:t>Délai souhaité</w:t>
      </w:r>
      <w:r w:rsidR="00166CAD">
        <w:rPr>
          <w:lang w:val="fr-CH"/>
        </w:rPr>
        <w:t> </w:t>
      </w:r>
      <w:r w:rsidR="00727788" w:rsidRPr="000B4122">
        <w:rPr>
          <w:lang w:val="fr-CH"/>
        </w:rPr>
        <w:t>:</w:t>
      </w:r>
      <w:r w:rsidR="000B4122">
        <w:rPr>
          <w:lang w:val="fr-CH"/>
        </w:rPr>
        <w:t xml:space="preserve"> </w:t>
      </w:r>
      <w:sdt>
        <w:sdtPr>
          <w:rPr>
            <w:lang w:val="fr-CH"/>
          </w:rPr>
          <w:alias w:val="Délai"/>
          <w:tag w:val="Délai"/>
          <w:id w:val="107780854"/>
          <w:placeholder>
            <w:docPart w:val="5C9A2739C56C48C08D08FE2EE295C757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0B4122" w:rsidRPr="000B4122">
            <w:rPr>
              <w:rStyle w:val="Platzhaltertext"/>
              <w:lang w:val="fr-CH"/>
            </w:rPr>
            <w:t>Cliquez ou appuyez ici pour entrer une date.</w:t>
          </w:r>
        </w:sdtContent>
      </w:sdt>
    </w:p>
    <w:p w:rsidR="00CC4860" w:rsidRPr="005B6AAA" w:rsidRDefault="00C108AC" w:rsidP="007126E0">
      <w:pPr>
        <w:pStyle w:val="CD-TextNummerierung"/>
        <w:tabs>
          <w:tab w:val="left" w:pos="4536"/>
        </w:tabs>
        <w:spacing w:before="120" w:after="120"/>
        <w:rPr>
          <w:lang w:val="fr-CH"/>
        </w:rPr>
      </w:pPr>
      <w:r w:rsidRPr="005B6AAA">
        <w:rPr>
          <w:lang w:val="fr-CH"/>
        </w:rPr>
        <w:t>Cocher la case appropriée</w:t>
      </w:r>
      <w:r w:rsidR="00166CAD">
        <w:rPr>
          <w:lang w:val="fr-CH"/>
        </w:rPr>
        <w:t> </w:t>
      </w:r>
      <w:r w:rsidR="00CC4860" w:rsidRPr="005B6AAA">
        <w:rPr>
          <w:lang w:val="fr-CH"/>
        </w:rPr>
        <w:t>:</w:t>
      </w:r>
      <w:r w:rsidR="00CC4860" w:rsidRPr="005B6AAA">
        <w:rPr>
          <w:lang w:val="fr-CH"/>
        </w:rPr>
        <w:tab/>
      </w:r>
      <w:sdt>
        <w:sdtPr>
          <w:rPr>
            <w:lang w:val="fr-CH"/>
          </w:rPr>
          <w:id w:val="151218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C4" w:rsidRPr="005B6AAA">
            <w:rPr>
              <w:rFonts w:ascii="MS Gothic" w:eastAsia="MS Gothic" w:hAnsi="MS Gothic"/>
              <w:lang w:val="fr-CH"/>
            </w:rPr>
            <w:t>☐</w:t>
          </w:r>
        </w:sdtContent>
      </w:sdt>
      <w:r w:rsidR="00CC4860" w:rsidRPr="005B6AAA">
        <w:rPr>
          <w:lang w:val="fr-CH"/>
        </w:rPr>
        <w:t xml:space="preserve"> </w:t>
      </w:r>
      <w:r w:rsidRPr="005B6AAA">
        <w:rPr>
          <w:lang w:val="fr-CH"/>
        </w:rPr>
        <w:t>Procédure accélérée</w:t>
      </w:r>
    </w:p>
    <w:p w:rsidR="00E137D0" w:rsidRPr="005B6AAA" w:rsidRDefault="00CC4860" w:rsidP="005B6AAA">
      <w:pPr>
        <w:pStyle w:val="CD-TextNummerierung"/>
        <w:tabs>
          <w:tab w:val="clear" w:pos="284"/>
          <w:tab w:val="left" w:pos="4536"/>
        </w:tabs>
        <w:spacing w:before="120" w:after="120"/>
      </w:pPr>
      <w:r w:rsidRPr="005B6AAA">
        <w:rPr>
          <w:lang w:val="fr-CH"/>
        </w:rPr>
        <w:tab/>
      </w:r>
      <w:sdt>
        <w:sdtPr>
          <w:id w:val="99822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8D" w:rsidRPr="005B6AAA">
            <w:rPr>
              <w:rFonts w:ascii="MS Gothic" w:eastAsia="MS Gothic" w:hAnsi="MS Gothic"/>
              <w:lang w:val="fr-CH"/>
            </w:rPr>
            <w:t>☐</w:t>
          </w:r>
        </w:sdtContent>
      </w:sdt>
      <w:r w:rsidRPr="005B6AAA">
        <w:rPr>
          <w:lang w:val="fr-CH"/>
        </w:rPr>
        <w:t xml:space="preserve"> </w:t>
      </w:r>
      <w:r w:rsidR="00C108AC" w:rsidRPr="005B6AAA">
        <w:rPr>
          <w:lang w:val="fr-CH"/>
        </w:rPr>
        <w:t>Procédure élargie</w:t>
      </w:r>
      <w:bookmarkStart w:id="4" w:name="Text2"/>
      <w:r w:rsidR="00166CAD">
        <w:rPr>
          <w:lang w:val="fr-CH"/>
        </w:rPr>
        <w:t xml:space="preserve"> et autres</w:t>
      </w:r>
    </w:p>
    <w:bookmarkEnd w:id="4"/>
    <w:p w:rsidR="005E49A5" w:rsidRPr="005B6AAA" w:rsidRDefault="00C108AC" w:rsidP="005E49A5">
      <w:pPr>
        <w:pStyle w:val="CD-Text"/>
        <w:numPr>
          <w:ilvl w:val="0"/>
          <w:numId w:val="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>Question</w:t>
      </w:r>
    </w:p>
    <w:p w:rsidR="005E49A5" w:rsidRPr="005B6AAA" w:rsidRDefault="00C108AC" w:rsidP="005E49A5">
      <w:pPr>
        <w:pStyle w:val="CD-Text"/>
        <w:numPr>
          <w:ilvl w:val="0"/>
          <w:numId w:val="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>Question</w:t>
      </w:r>
    </w:p>
    <w:p w:rsidR="00BF07DE" w:rsidRPr="005B6AAA" w:rsidRDefault="00C108AC" w:rsidP="009612BD">
      <w:pPr>
        <w:pStyle w:val="CD-Text"/>
        <w:numPr>
          <w:ilvl w:val="0"/>
          <w:numId w:val="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>Question</w:t>
      </w:r>
    </w:p>
    <w:p w:rsidR="00BF07DE" w:rsidRPr="00C108AC" w:rsidRDefault="00BF07DE">
      <w:pPr>
        <w:rPr>
          <w:i/>
        </w:rPr>
      </w:pPr>
    </w:p>
    <w:p w:rsidR="00D34F44" w:rsidRPr="00C108AC" w:rsidRDefault="00C108AC" w:rsidP="007126E0">
      <w:pPr>
        <w:pStyle w:val="CD-Titel2Stichwort"/>
        <w:spacing w:after="120"/>
      </w:pPr>
      <w:r>
        <w:t>Réponses</w:t>
      </w:r>
      <w:r w:rsidR="00166CAD">
        <w:t> </w:t>
      </w:r>
      <w:r w:rsidR="00D34F44" w:rsidRPr="00C108AC">
        <w:t>:</w:t>
      </w:r>
    </w:p>
    <w:p w:rsidR="00D34F44" w:rsidRPr="005B6AAA" w:rsidRDefault="00C108AC" w:rsidP="00D34F44">
      <w:pPr>
        <w:pStyle w:val="CD-Text"/>
        <w:numPr>
          <w:ilvl w:val="0"/>
          <w:numId w:val="1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>Répétition de la question 1</w:t>
      </w:r>
    </w:p>
    <w:p w:rsidR="00641BE4" w:rsidRPr="00C108AC" w:rsidRDefault="00C108AC" w:rsidP="007126E0">
      <w:pPr>
        <w:pStyle w:val="CD-Fliesstext"/>
      </w:pPr>
      <w:r>
        <w:t>Texte</w:t>
      </w:r>
    </w:p>
    <w:p w:rsidR="00D34F44" w:rsidRPr="005B6AAA" w:rsidRDefault="00C108AC" w:rsidP="00D34F44">
      <w:pPr>
        <w:pStyle w:val="CD-Text"/>
        <w:numPr>
          <w:ilvl w:val="0"/>
          <w:numId w:val="1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>Répétition de la question 2</w:t>
      </w:r>
    </w:p>
    <w:p w:rsidR="00990820" w:rsidRPr="00C108AC" w:rsidRDefault="007126E0" w:rsidP="007126E0">
      <w:pPr>
        <w:pStyle w:val="CD-Fliesstext"/>
      </w:pPr>
      <w:r w:rsidRPr="00C108AC">
        <w:t>Text</w:t>
      </w:r>
      <w:r w:rsidR="00C108AC">
        <w:t>e</w:t>
      </w:r>
    </w:p>
    <w:p w:rsidR="0036100E" w:rsidRPr="005B6AAA" w:rsidRDefault="00C108AC" w:rsidP="0036100E">
      <w:pPr>
        <w:pStyle w:val="CD-Text"/>
        <w:numPr>
          <w:ilvl w:val="0"/>
          <w:numId w:val="11"/>
        </w:numPr>
        <w:ind w:left="284" w:hanging="284"/>
        <w:rPr>
          <w:i/>
          <w:szCs w:val="22"/>
          <w:lang w:val="fr-CH"/>
        </w:rPr>
      </w:pPr>
      <w:r>
        <w:rPr>
          <w:i/>
          <w:szCs w:val="22"/>
          <w:lang w:val="fr-CH"/>
        </w:rPr>
        <w:t xml:space="preserve">Répétition de la question 3 </w:t>
      </w:r>
    </w:p>
    <w:p w:rsidR="004821FB" w:rsidRPr="00C108AC" w:rsidRDefault="007126E0" w:rsidP="007126E0">
      <w:pPr>
        <w:pStyle w:val="CD-Fliesstext"/>
      </w:pPr>
      <w:r w:rsidRPr="00C108AC">
        <w:t>Text</w:t>
      </w:r>
      <w:r w:rsidR="00C108AC">
        <w:t>e</w:t>
      </w:r>
    </w:p>
    <w:p w:rsidR="00641BE4" w:rsidRPr="00C108AC" w:rsidRDefault="00C108AC" w:rsidP="007126E0">
      <w:pPr>
        <w:pStyle w:val="CD-Titel2Stichwort"/>
        <w:spacing w:after="120"/>
        <w:jc w:val="both"/>
      </w:pPr>
      <w:r>
        <w:t>Commentaire</w:t>
      </w:r>
      <w:r w:rsidR="00166CAD">
        <w:t> </w:t>
      </w:r>
      <w:r>
        <w:t>/</w:t>
      </w:r>
      <w:r w:rsidR="00166CAD">
        <w:t> </w:t>
      </w:r>
      <w:r>
        <w:t>évaluation</w:t>
      </w:r>
      <w:r w:rsidR="00166CAD">
        <w:t> </w:t>
      </w:r>
      <w:r>
        <w:t>:</w:t>
      </w:r>
    </w:p>
    <w:p w:rsidR="007126E0" w:rsidRPr="00C108AC" w:rsidRDefault="007126E0" w:rsidP="007126E0">
      <w:pPr>
        <w:pStyle w:val="CD-Fliesstext-Kommentar"/>
      </w:pPr>
      <w:r w:rsidRPr="00C108AC">
        <w:t>Text</w:t>
      </w:r>
      <w:r w:rsidR="00C108AC">
        <w:t>e</w:t>
      </w:r>
    </w:p>
    <w:p w:rsidR="00AB448D" w:rsidRPr="005B6AAA" w:rsidRDefault="00AB448D" w:rsidP="00AF3AD6">
      <w:pPr>
        <w:pStyle w:val="CD-Text"/>
        <w:rPr>
          <w:szCs w:val="22"/>
          <w:lang w:val="fr-CH"/>
        </w:rPr>
      </w:pPr>
    </w:p>
    <w:p w:rsidR="00E727BF" w:rsidRDefault="00166CAD" w:rsidP="00C13F44">
      <w:pPr>
        <w:pStyle w:val="CD-Fliesstext"/>
      </w:pPr>
      <w:r>
        <w:t>SECRÉTARIAT D'ÉTAT AUX MIGRATIONS SEM</w:t>
      </w:r>
    </w:p>
    <w:p w:rsidR="00C13F44" w:rsidRDefault="00C13F44" w:rsidP="00C13F44">
      <w:pPr>
        <w:pStyle w:val="CD-Fliesstext"/>
      </w:pPr>
      <w:r>
        <w:t>Domaine de direction Asile</w:t>
      </w:r>
    </w:p>
    <w:p w:rsidR="00C13F44" w:rsidRPr="00273E8D" w:rsidRDefault="00166CAD" w:rsidP="00C13F44">
      <w:pPr>
        <w:pStyle w:val="CD-Fliesstext"/>
      </w:pPr>
      <w:r>
        <w:t>Section Analyses</w:t>
      </w:r>
    </w:p>
    <w:p w:rsidR="00CC4860" w:rsidRPr="005B6AAA" w:rsidRDefault="00CC4860" w:rsidP="00AF3AD6">
      <w:pPr>
        <w:pStyle w:val="CD-Text"/>
        <w:rPr>
          <w:lang w:val="fr-CH"/>
        </w:rPr>
      </w:pPr>
    </w:p>
    <w:p w:rsidR="00CC4860" w:rsidRPr="005B6AAA" w:rsidRDefault="00CC4860" w:rsidP="007126E0">
      <w:pPr>
        <w:spacing w:before="120" w:after="120"/>
        <w:rPr>
          <w:rFonts w:ascii="Comic Sans MS" w:hAnsi="Comic Sans MS"/>
          <w:i/>
          <w:color w:val="0000FF"/>
          <w:sz w:val="28"/>
          <w:szCs w:val="28"/>
        </w:rPr>
      </w:pPr>
      <w:r w:rsidRPr="005B6AAA">
        <w:rPr>
          <w:rStyle w:val="CD-KrzelZchn"/>
          <w:noProof w:val="0"/>
        </w:rPr>
        <w:lastRenderedPageBreak/>
        <w:t>Kürzel</w:t>
      </w:r>
    </w:p>
    <w:p w:rsidR="00CC4860" w:rsidRPr="00C108AC" w:rsidRDefault="00CC4860" w:rsidP="00D34F44">
      <w:pPr>
        <w:jc w:val="both"/>
        <w:rPr>
          <w:i/>
        </w:rPr>
      </w:pPr>
    </w:p>
    <w:p w:rsidR="00CC4860" w:rsidRPr="00C108AC" w:rsidRDefault="00166CAD" w:rsidP="00CC4860">
      <w:pPr>
        <w:shd w:val="clear" w:color="auto" w:fill="D9D9D9" w:themeFill="background1" w:themeFillShade="D9"/>
        <w:jc w:val="both"/>
        <w:rPr>
          <w:i/>
        </w:rPr>
      </w:pPr>
      <w:r>
        <w:rPr>
          <w:rFonts w:cs="Arial"/>
          <w:snapToGrid w:val="0"/>
          <w:sz w:val="18"/>
          <w:szCs w:val="18"/>
        </w:rPr>
        <w:t>L'</w:t>
      </w:r>
      <w:r w:rsidR="00C13F44" w:rsidRPr="00C13F44">
        <w:rPr>
          <w:rFonts w:cs="Arial"/>
          <w:snapToGrid w:val="0"/>
          <w:sz w:val="18"/>
          <w:szCs w:val="18"/>
        </w:rPr>
        <w:t xml:space="preserve">Analyse pays SEM a établi le présent « Consulting » dans un temps limité et en conformité avec les </w:t>
      </w:r>
      <w:hyperlink r:id="rId8" w:history="1">
        <w:r>
          <w:rPr>
            <w:rStyle w:val="Hyperlink"/>
            <w:rFonts w:cs="Arial"/>
            <w:snapToGrid w:val="0"/>
            <w:sz w:val="18"/>
            <w:szCs w:val="18"/>
          </w:rPr>
          <w:t>Lignes directrices communes à l'</w:t>
        </w:r>
        <w:r w:rsidR="00C13F44" w:rsidRPr="00C13F44">
          <w:rPr>
            <w:rStyle w:val="Hyperlink"/>
            <w:rFonts w:cs="Arial"/>
            <w:snapToGrid w:val="0"/>
            <w:sz w:val="18"/>
            <w:szCs w:val="18"/>
          </w:rPr>
          <w:t>UE pour le traitement de l</w:t>
        </w:r>
        <w:r>
          <w:rPr>
            <w:rStyle w:val="Hyperlink"/>
            <w:rFonts w:cs="Arial"/>
            <w:snapToGrid w:val="0"/>
            <w:sz w:val="18"/>
            <w:szCs w:val="18"/>
          </w:rPr>
          <w:t>'</w:t>
        </w:r>
        <w:r w:rsidR="00C13F44" w:rsidRPr="00C13F44">
          <w:rPr>
            <w:rStyle w:val="Hyperlink"/>
            <w:rFonts w:cs="Arial"/>
            <w:snapToGrid w:val="0"/>
            <w:sz w:val="18"/>
            <w:szCs w:val="18"/>
          </w:rPr>
          <w:t>information sur le pays d’origine</w:t>
        </w:r>
      </w:hyperlink>
      <w:r w:rsidR="00C13F44" w:rsidRPr="00C13F44">
        <w:rPr>
          <w:rFonts w:cs="Arial"/>
          <w:snapToGrid w:val="0"/>
          <w:sz w:val="18"/>
          <w:szCs w:val="18"/>
        </w:rPr>
        <w:t xml:space="preserve">. Les informations ont été soigneusement choisies et le document rédigé en toute indépendance. Ce Consulting ne permet toutefois pas à lui seul de déterminer si une demande individuelle de statut de réfugié ou </w:t>
      </w:r>
      <w:r>
        <w:rPr>
          <w:rFonts w:cs="Arial"/>
          <w:snapToGrid w:val="0"/>
          <w:sz w:val="18"/>
          <w:szCs w:val="18"/>
        </w:rPr>
        <w:t>d'</w:t>
      </w:r>
      <w:r w:rsidR="00C13F44" w:rsidRPr="00C13F44">
        <w:rPr>
          <w:rFonts w:cs="Arial"/>
          <w:snapToGrid w:val="0"/>
          <w:sz w:val="18"/>
          <w:szCs w:val="18"/>
        </w:rPr>
        <w:t>asile particulière est justifiée ou pas et son contenu ne dois pas être considéré comme une prise de position officielle de la Suisse ou de ses autorités.</w:t>
      </w:r>
      <w:r w:rsidR="00C13F44">
        <w:rPr>
          <w:rFonts w:cs="Arial"/>
          <w:snapToGrid w:val="0"/>
          <w:sz w:val="18"/>
          <w:szCs w:val="18"/>
        </w:rPr>
        <w:t xml:space="preserve"> </w:t>
      </w:r>
    </w:p>
    <w:sectPr w:rsidR="00CC4860" w:rsidRPr="00C108AC" w:rsidSect="00E137D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FD" w:rsidRDefault="002309FD">
      <w:r>
        <w:separator/>
      </w:r>
    </w:p>
  </w:endnote>
  <w:endnote w:type="continuationSeparator" w:id="0">
    <w:p w:rsidR="002309FD" w:rsidRDefault="0023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305EB6">
      <w:trPr>
        <w:cantSplit/>
      </w:trPr>
      <w:tc>
        <w:tcPr>
          <w:tcW w:w="9611" w:type="dxa"/>
          <w:gridSpan w:val="2"/>
          <w:vAlign w:val="bottom"/>
        </w:tcPr>
        <w:p w:rsidR="00305EB6" w:rsidRDefault="00305EB6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2309FD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2309FD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305EB6">
      <w:trPr>
        <w:gridAfter w:val="1"/>
        <w:wAfter w:w="397" w:type="dxa"/>
        <w:cantSplit/>
        <w:trHeight w:hRule="exact" w:val="168"/>
      </w:trPr>
      <w:tc>
        <w:tcPr>
          <w:tcW w:w="9214" w:type="dxa"/>
          <w:vAlign w:val="bottom"/>
        </w:tcPr>
        <w:p w:rsidR="00305EB6" w:rsidRDefault="00305EB6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:rsidR="00305EB6" w:rsidRDefault="00305EB6">
    <w:pPr>
      <w:pStyle w:val="a"/>
    </w:pPr>
  </w:p>
  <w:p w:rsidR="00FE0557" w:rsidRPr="00FE0557" w:rsidRDefault="00FE0557" w:rsidP="00FE0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FD" w:rsidRDefault="002309FD">
      <w:r>
        <w:separator/>
      </w:r>
    </w:p>
  </w:footnote>
  <w:footnote w:type="continuationSeparator" w:id="0">
    <w:p w:rsidR="002309FD" w:rsidRDefault="0023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-1783556214"/>
      <w:lock w:val="sdtLocked"/>
      <w15:color w:val="FF0000"/>
      <w:dropDownList>
        <w:listItem w:displayText="..." w:value="..."/>
        <w:listItem w:displayText="Pas pour édition" w:value="Pas pour édition"/>
        <w:listItem w:displayText="Pour édition" w:value="Pour édition"/>
        <w:listItem w:displayText="Interne" w:value="Interne"/>
      </w:dropDownList>
    </w:sdtPr>
    <w:sdtEndPr/>
    <w:sdtContent>
      <w:p w:rsidR="00305EB6" w:rsidRPr="00305EB6" w:rsidRDefault="0036100E" w:rsidP="00305EB6">
        <w:pPr>
          <w:pStyle w:val="Klassifizierung"/>
          <w:rPr>
            <w:b w:val="0"/>
          </w:rPr>
        </w:pPr>
        <w:r>
          <w:t>...</w:t>
        </w:r>
      </w:p>
    </w:sdtContent>
  </w:sdt>
  <w:p w:rsidR="00305EB6" w:rsidRPr="00305EB6" w:rsidRDefault="00305EB6" w:rsidP="00305E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70" w:type="dxa"/>
      <w:tblInd w:w="-6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4848"/>
      <w:gridCol w:w="4961"/>
      <w:gridCol w:w="4961"/>
    </w:tblGrid>
    <w:tr w:rsidR="00C13C8A" w:rsidTr="00C13C8A">
      <w:trPr>
        <w:trHeight w:val="1602"/>
      </w:trPr>
      <w:tc>
        <w:tcPr>
          <w:tcW w:w="4848" w:type="dxa"/>
        </w:tcPr>
        <w:p w:rsidR="00C13C8A" w:rsidRDefault="002309FD" w:rsidP="00C13C8A">
          <w:pPr>
            <w:pStyle w:val="a"/>
          </w:pPr>
          <w:sdt>
            <w:sdtPr>
              <w:id w:val="210542929"/>
              <w:lock w:val="sdtContentLocked"/>
              <w:showingPlcHdr/>
              <w:picture/>
            </w:sdtPr>
            <w:sdtEndPr/>
            <w:sdtContent>
              <w:r w:rsidR="00C13C8A">
                <w:rPr>
                  <w:noProof/>
                  <w:lang w:val="de-CH"/>
                </w:rPr>
                <w:drawing>
                  <wp:inline distT="0" distB="0" distL="0" distR="0" wp14:anchorId="13A08875" wp14:editId="109F9FDD">
                    <wp:extent cx="2012315" cy="874395"/>
                    <wp:effectExtent l="0" t="0" r="6985" b="1905"/>
                    <wp:docPr id="1" name="Bild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2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12315" cy="87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4961" w:type="dxa"/>
        </w:tcPr>
        <w:p w:rsidR="00C13C8A" w:rsidRDefault="00C13C8A" w:rsidP="00C13C8A">
          <w:pPr>
            <w:pStyle w:val="KopfDept"/>
          </w:pPr>
          <w:r>
            <w:t>Département fédéral de justice et police DFJP</w:t>
          </w:r>
        </w:p>
        <w:p w:rsidR="00C13C8A" w:rsidRDefault="00166CAD" w:rsidP="00C13C8A">
          <w:pPr>
            <w:spacing w:line="200" w:lineRule="exact"/>
            <w:rPr>
              <w:b/>
              <w:sz w:val="15"/>
              <w:szCs w:val="15"/>
              <w:lang w:val="fr-FR"/>
            </w:rPr>
          </w:pPr>
          <w:r>
            <w:rPr>
              <w:b/>
              <w:sz w:val="15"/>
              <w:szCs w:val="15"/>
              <w:lang w:val="fr-FR"/>
            </w:rPr>
            <w:t>Secrétariat d'É</w:t>
          </w:r>
          <w:r w:rsidR="00C13C8A">
            <w:rPr>
              <w:b/>
              <w:sz w:val="15"/>
              <w:szCs w:val="15"/>
              <w:lang w:val="fr-FR"/>
            </w:rPr>
            <w:t>tat aux migrations SEM</w:t>
          </w:r>
        </w:p>
        <w:p w:rsidR="00C13C8A" w:rsidRDefault="00C13C8A" w:rsidP="00C13C8A">
          <w:pPr>
            <w:spacing w:line="200" w:lineRule="exact"/>
            <w:rPr>
              <w:sz w:val="15"/>
              <w:szCs w:val="15"/>
              <w:lang w:val="fr-FR"/>
            </w:rPr>
          </w:pPr>
          <w:r>
            <w:rPr>
              <w:sz w:val="15"/>
              <w:szCs w:val="15"/>
              <w:lang w:val="fr-FR"/>
            </w:rPr>
            <w:t>Section Analyses</w:t>
          </w:r>
        </w:p>
        <w:p w:rsidR="00C13C8A" w:rsidDel="00C13C8A" w:rsidRDefault="00C13C8A" w:rsidP="00C13C8A">
          <w:pPr>
            <w:pStyle w:val="KopfFett"/>
            <w:rPr>
              <w:b w:val="0"/>
              <w:noProof w:val="0"/>
              <w:sz w:val="22"/>
              <w:szCs w:val="15"/>
            </w:rPr>
          </w:pPr>
        </w:p>
      </w:tc>
      <w:tc>
        <w:tcPr>
          <w:tcW w:w="4961" w:type="dxa"/>
        </w:tcPr>
        <w:p w:rsidR="00C13C8A" w:rsidRPr="00617EDD" w:rsidRDefault="00C13C8A" w:rsidP="00C13C8A">
          <w:pPr>
            <w:pStyle w:val="Kopfzeile"/>
            <w:spacing w:line="200" w:lineRule="exact"/>
            <w:rPr>
              <w:sz w:val="15"/>
              <w:szCs w:val="15"/>
            </w:rPr>
          </w:pPr>
        </w:p>
      </w:tc>
    </w:tr>
  </w:tbl>
  <w:sdt>
    <w:sdtPr>
      <w:alias w:val="Classification"/>
      <w:tag w:val="Classification"/>
      <w:id w:val="-835389851"/>
      <w:lock w:val="sdtLocked"/>
      <w15:color w:val="FF0000"/>
      <w:dropDownList>
        <w:listItem w:displayText="..." w:value="..."/>
        <w:listItem w:displayText="Pas pour édition" w:value="Pas pour édition"/>
        <w:listItem w:displayText="Pour édition" w:value="Pour édition"/>
        <w:listItem w:displayText="Interne" w:value="Interne"/>
      </w:dropDownList>
    </w:sdtPr>
    <w:sdtEndPr/>
    <w:sdtContent>
      <w:p w:rsidR="00305EB6" w:rsidRPr="00305EB6" w:rsidRDefault="00E727BF" w:rsidP="00305EB6">
        <w:pPr>
          <w:pStyle w:val="Klassifizierung"/>
          <w:rPr>
            <w:b w:val="0"/>
          </w:rPr>
        </w:pPr>
        <w:r>
          <w:t>...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C7F"/>
    <w:multiLevelType w:val="hybridMultilevel"/>
    <w:tmpl w:val="21B0B7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1D8"/>
    <w:multiLevelType w:val="hybridMultilevel"/>
    <w:tmpl w:val="41BC19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17E"/>
    <w:multiLevelType w:val="hybridMultilevel"/>
    <w:tmpl w:val="A066D2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2BB5"/>
    <w:multiLevelType w:val="hybridMultilevel"/>
    <w:tmpl w:val="8CD65A06"/>
    <w:lvl w:ilvl="0" w:tplc="737E29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147F6"/>
    <w:multiLevelType w:val="hybridMultilevel"/>
    <w:tmpl w:val="B298F5EC"/>
    <w:lvl w:ilvl="0" w:tplc="20C6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2074"/>
    <w:multiLevelType w:val="hybridMultilevel"/>
    <w:tmpl w:val="F9ACE208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BEB30BF"/>
    <w:multiLevelType w:val="hybridMultilevel"/>
    <w:tmpl w:val="B9208B3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D63"/>
    <w:multiLevelType w:val="hybridMultilevel"/>
    <w:tmpl w:val="6D12EE5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2038C"/>
    <w:multiLevelType w:val="hybridMultilevel"/>
    <w:tmpl w:val="FBF0C150"/>
    <w:lvl w:ilvl="0" w:tplc="8350FF4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95963"/>
    <w:multiLevelType w:val="hybridMultilevel"/>
    <w:tmpl w:val="F5E012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B5CA3"/>
    <w:multiLevelType w:val="hybridMultilevel"/>
    <w:tmpl w:val="30F222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90D2A"/>
    <w:multiLevelType w:val="hybridMultilevel"/>
    <w:tmpl w:val="21B0B7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atum" w:val="Datum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98408\AppData\Roaming\ISC_EJPD\User.ini"/>
    <w:docVar w:name="E-Mail" w:val="E-Mail"/>
    <w:docVar w:name="Fax" w:val="Fax"/>
    <w:docVar w:name="Funktion" w:val="Funktion"/>
    <w:docVar w:name="GARAIO_XmlDialogDefinition_100" w:val="&lt;DocumentDefinition Title=&quot;de=Consulting deutsch#fr=Consulting#it=n.a.#en=n.a.&quot;&gt;&lt;n.a. Type=&quot;ChooseLanguageStep&quot; Title=&quot;de=Consulting#fr=Consulting#it=n.a.#en=n.a.&quot; /&gt;&lt;n.a. Type=&quot;Step&quot; Title=&quot;de=Consulting#fr=Consulting#it=n.a.#en=n.a.&quot;&gt;&lt;StepItem Type=&quot;StepItemTextboxDataControl&quot; Weight=&quot;10&quot;&gt;&lt;DocVariableName&gt;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20&quot;&gt;&lt;DocVariableName&gt;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onction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40&quot;&gt;&lt;DocVariableName&gt;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Ru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Endroit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80&quot;&gt;&lt;DocVariableName&gt;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"/>
    <w:docVar w:name="GARAIO_XmlDialogDefinition_101" w:val="EmpfaengerAdressProperty&gt;&lt;/EmpfaengerAdressProperty&gt;&lt;/StepItem&gt;&lt;StepItem Type=&quot;StepItemTextboxDataControl&quot; Weight=&quot;90&quot;&gt;&lt;DocVariableName&gt;E-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Control&quot; Weight=&quot;10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Datum&lt;/FieldValidationMode&gt;&lt;Defaultvalues&gt;&lt;LocalizedValue&gt;&lt;CultureID&gt;de&lt;/CultureID&gt;&lt;Value&gt;[datenowlong]&lt;/Value&gt;&lt;/LocalizedValue&gt;&lt;LocalizedValue&gt;&lt;CultureID&gt;fr&lt;/CultureID&gt;&lt;Value&gt;[datenowlong]&lt;/Value&gt;&lt;/LocalizedValue&gt;&lt;/Defaultvalues&gt;&lt;/StepItem&gt;&lt;/n.a.&gt;&lt;/DocumentDefinition&gt;"/>
    <w:docVar w:name="GaraioDocPropertyAuthor" w:val="&lt;Vorname&gt; &lt;Name&gt;"/>
    <w:docVar w:name="GaraioDocPropertyKeywords" w:val="&lt;Funktion&gt;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Name" w:val="Name"/>
    <w:docVar w:name="Ort" w:val="Ort"/>
    <w:docVar w:name="PLZ" w:val="PLZ"/>
    <w:docVar w:name="Settings" w:val="&lt;Settings autoTextPath=&quot;&quot; recieverEnableOutlook=&quot;True&quot; recieverEnableLocalAddress=&quot;True&quot; documentLanguages=&quot;fr|de&quot; /&gt;"/>
    <w:docVar w:name="Strasse" w:val="Strasse"/>
    <w:docVar w:name="Telefon" w:val="Telefon"/>
    <w:docVar w:name="TemplateLayoutLanguage" w:val="fr"/>
    <w:docVar w:name="TemplateVersion" w:val="2"/>
    <w:docVar w:name="Vorname" w:val="Vorname"/>
  </w:docVars>
  <w:rsids>
    <w:rsidRoot w:val="002309FD"/>
    <w:rsid w:val="000017D1"/>
    <w:rsid w:val="00002855"/>
    <w:rsid w:val="00023456"/>
    <w:rsid w:val="0004295D"/>
    <w:rsid w:val="000B20D0"/>
    <w:rsid w:val="000B4122"/>
    <w:rsid w:val="000C2358"/>
    <w:rsid w:val="000F6C24"/>
    <w:rsid w:val="00106CE3"/>
    <w:rsid w:val="00123596"/>
    <w:rsid w:val="00166CAD"/>
    <w:rsid w:val="001A505A"/>
    <w:rsid w:val="001C1984"/>
    <w:rsid w:val="001D4944"/>
    <w:rsid w:val="001D77A7"/>
    <w:rsid w:val="001E6055"/>
    <w:rsid w:val="00202506"/>
    <w:rsid w:val="002065F1"/>
    <w:rsid w:val="00210946"/>
    <w:rsid w:val="002309FD"/>
    <w:rsid w:val="00245542"/>
    <w:rsid w:val="00261B0A"/>
    <w:rsid w:val="00266A96"/>
    <w:rsid w:val="00271DCA"/>
    <w:rsid w:val="00273290"/>
    <w:rsid w:val="002B2937"/>
    <w:rsid w:val="002E1C62"/>
    <w:rsid w:val="002E272B"/>
    <w:rsid w:val="002F2C54"/>
    <w:rsid w:val="00305EB6"/>
    <w:rsid w:val="00307F75"/>
    <w:rsid w:val="00314FF0"/>
    <w:rsid w:val="00323EFA"/>
    <w:rsid w:val="00325653"/>
    <w:rsid w:val="00334D70"/>
    <w:rsid w:val="003503FE"/>
    <w:rsid w:val="0036100E"/>
    <w:rsid w:val="00365C3C"/>
    <w:rsid w:val="00396A99"/>
    <w:rsid w:val="003A2ACE"/>
    <w:rsid w:val="003B2A93"/>
    <w:rsid w:val="00477AB9"/>
    <w:rsid w:val="004821FB"/>
    <w:rsid w:val="00487926"/>
    <w:rsid w:val="004E4FD7"/>
    <w:rsid w:val="00504147"/>
    <w:rsid w:val="00505438"/>
    <w:rsid w:val="00514E64"/>
    <w:rsid w:val="00526904"/>
    <w:rsid w:val="00530376"/>
    <w:rsid w:val="0054595A"/>
    <w:rsid w:val="00566BE5"/>
    <w:rsid w:val="00585CC1"/>
    <w:rsid w:val="00590A69"/>
    <w:rsid w:val="00591E40"/>
    <w:rsid w:val="005B6AAA"/>
    <w:rsid w:val="005D0DA6"/>
    <w:rsid w:val="005D16F7"/>
    <w:rsid w:val="005E098F"/>
    <w:rsid w:val="005E1E63"/>
    <w:rsid w:val="005E49A5"/>
    <w:rsid w:val="005F28FD"/>
    <w:rsid w:val="005F6290"/>
    <w:rsid w:val="0061741A"/>
    <w:rsid w:val="00617EDD"/>
    <w:rsid w:val="00637BE3"/>
    <w:rsid w:val="006410FF"/>
    <w:rsid w:val="00641BE4"/>
    <w:rsid w:val="006433D4"/>
    <w:rsid w:val="00655486"/>
    <w:rsid w:val="00690386"/>
    <w:rsid w:val="006A5F15"/>
    <w:rsid w:val="006B2971"/>
    <w:rsid w:val="00702985"/>
    <w:rsid w:val="00711BE2"/>
    <w:rsid w:val="007126E0"/>
    <w:rsid w:val="00712F1B"/>
    <w:rsid w:val="00717919"/>
    <w:rsid w:val="00727788"/>
    <w:rsid w:val="00734807"/>
    <w:rsid w:val="0077133A"/>
    <w:rsid w:val="007D0C8A"/>
    <w:rsid w:val="007E203D"/>
    <w:rsid w:val="008159BB"/>
    <w:rsid w:val="00826F2D"/>
    <w:rsid w:val="008312CD"/>
    <w:rsid w:val="00843283"/>
    <w:rsid w:val="008474E1"/>
    <w:rsid w:val="00857AFB"/>
    <w:rsid w:val="00863799"/>
    <w:rsid w:val="00897978"/>
    <w:rsid w:val="008A436E"/>
    <w:rsid w:val="008F4F3A"/>
    <w:rsid w:val="0093620F"/>
    <w:rsid w:val="009612BD"/>
    <w:rsid w:val="0098089F"/>
    <w:rsid w:val="00990820"/>
    <w:rsid w:val="009A00B0"/>
    <w:rsid w:val="009B5353"/>
    <w:rsid w:val="009B66F3"/>
    <w:rsid w:val="009D0C16"/>
    <w:rsid w:val="009E2B43"/>
    <w:rsid w:val="00A255DF"/>
    <w:rsid w:val="00A330D4"/>
    <w:rsid w:val="00A36C33"/>
    <w:rsid w:val="00A67FBD"/>
    <w:rsid w:val="00A955F9"/>
    <w:rsid w:val="00AB448D"/>
    <w:rsid w:val="00AE3FC6"/>
    <w:rsid w:val="00AF3AD6"/>
    <w:rsid w:val="00B31935"/>
    <w:rsid w:val="00B42D75"/>
    <w:rsid w:val="00B54DF0"/>
    <w:rsid w:val="00BD5F1A"/>
    <w:rsid w:val="00BF07DE"/>
    <w:rsid w:val="00BF626E"/>
    <w:rsid w:val="00C103A3"/>
    <w:rsid w:val="00C108AC"/>
    <w:rsid w:val="00C13C8A"/>
    <w:rsid w:val="00C13F44"/>
    <w:rsid w:val="00C228C4"/>
    <w:rsid w:val="00C25DB8"/>
    <w:rsid w:val="00C36028"/>
    <w:rsid w:val="00C373C9"/>
    <w:rsid w:val="00C56F42"/>
    <w:rsid w:val="00C729E3"/>
    <w:rsid w:val="00C82F33"/>
    <w:rsid w:val="00C86F79"/>
    <w:rsid w:val="00C91E55"/>
    <w:rsid w:val="00C93008"/>
    <w:rsid w:val="00CC4860"/>
    <w:rsid w:val="00CC784E"/>
    <w:rsid w:val="00CE170C"/>
    <w:rsid w:val="00D20055"/>
    <w:rsid w:val="00D201DB"/>
    <w:rsid w:val="00D314AB"/>
    <w:rsid w:val="00D34F44"/>
    <w:rsid w:val="00D55291"/>
    <w:rsid w:val="00D55B64"/>
    <w:rsid w:val="00D8194C"/>
    <w:rsid w:val="00D91A71"/>
    <w:rsid w:val="00DB0C55"/>
    <w:rsid w:val="00DB50D3"/>
    <w:rsid w:val="00E137D0"/>
    <w:rsid w:val="00E15821"/>
    <w:rsid w:val="00E407EC"/>
    <w:rsid w:val="00E54FFA"/>
    <w:rsid w:val="00E62F30"/>
    <w:rsid w:val="00E727BF"/>
    <w:rsid w:val="00E741E3"/>
    <w:rsid w:val="00EA51B9"/>
    <w:rsid w:val="00ED73EB"/>
    <w:rsid w:val="00EF096F"/>
    <w:rsid w:val="00EF1C7B"/>
    <w:rsid w:val="00F15318"/>
    <w:rsid w:val="00F85252"/>
    <w:rsid w:val="00FB0F6D"/>
    <w:rsid w:val="00FC0F46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FFD79F4-003A-4F7B-A9C2-5CBA12AE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BE4"/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EA51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A51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7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137D0"/>
    <w:pPr>
      <w:tabs>
        <w:tab w:val="center" w:pos="4536"/>
        <w:tab w:val="right" w:pos="9072"/>
      </w:tabs>
    </w:pPr>
  </w:style>
  <w:style w:type="paragraph" w:customStyle="1" w:styleId="KopfDept">
    <w:name w:val="KopfDept"/>
    <w:basedOn w:val="Kopfzeile"/>
    <w:next w:val="Standard"/>
    <w:rsid w:val="00E137D0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</w:rPr>
  </w:style>
  <w:style w:type="table" w:styleId="Tabellenraster">
    <w:name w:val="Table Grid"/>
    <w:basedOn w:val="NormaleTabelle"/>
    <w:rsid w:val="00E1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E137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oLinie">
    <w:name w:val="oLinie"/>
    <w:basedOn w:val="Standard"/>
    <w:next w:val="Standard"/>
    <w:rsid w:val="00E137D0"/>
    <w:pPr>
      <w:pBdr>
        <w:bottom w:val="single" w:sz="4" w:space="1" w:color="auto"/>
      </w:pBdr>
      <w:spacing w:after="340" w:line="200" w:lineRule="exact"/>
      <w:ind w:left="28" w:right="28"/>
    </w:pPr>
    <w:rPr>
      <w:noProof/>
      <w:sz w:val="15"/>
      <w:szCs w:val="15"/>
    </w:rPr>
  </w:style>
  <w:style w:type="paragraph" w:customStyle="1" w:styleId="CD-Text">
    <w:name w:val="CD-Text"/>
    <w:link w:val="CD-TextCar"/>
    <w:rsid w:val="0077133A"/>
    <w:pPr>
      <w:widowControl w:val="0"/>
      <w:spacing w:after="60"/>
      <w:jc w:val="both"/>
    </w:pPr>
    <w:rPr>
      <w:rFonts w:ascii="Arial" w:hAnsi="Arial"/>
      <w:sz w:val="22"/>
    </w:rPr>
  </w:style>
  <w:style w:type="character" w:customStyle="1" w:styleId="CD-TextCar">
    <w:name w:val="CD-Text Car"/>
    <w:link w:val="CD-Text"/>
    <w:rsid w:val="0077133A"/>
    <w:rPr>
      <w:rFonts w:ascii="Arial" w:hAnsi="Arial"/>
      <w:sz w:val="22"/>
    </w:rPr>
  </w:style>
  <w:style w:type="character" w:styleId="Hyperlink">
    <w:name w:val="Hyperlink"/>
    <w:rsid w:val="00E137D0"/>
    <w:rPr>
      <w:color w:val="0000FF"/>
      <w:u w:val="single"/>
    </w:rPr>
  </w:style>
  <w:style w:type="paragraph" w:styleId="Dokumentstruktur">
    <w:name w:val="Document Map"/>
    <w:basedOn w:val="Standard"/>
    <w:semiHidden/>
    <w:rsid w:val="00E137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ntertitel">
    <w:name w:val="Subtitle"/>
    <w:basedOn w:val="Titel"/>
    <w:next w:val="Standard"/>
    <w:qFormat/>
    <w:rsid w:val="00E137D0"/>
    <w:pPr>
      <w:outlineLvl w:val="1"/>
    </w:pPr>
    <w:rPr>
      <w:b w:val="0"/>
      <w:szCs w:val="24"/>
    </w:rPr>
  </w:style>
  <w:style w:type="character" w:styleId="BesuchterLink">
    <w:name w:val="FollowedHyperlink"/>
    <w:rsid w:val="00E137D0"/>
    <w:rPr>
      <w:color w:val="800080"/>
      <w:u w:val="single"/>
    </w:rPr>
  </w:style>
  <w:style w:type="paragraph" w:customStyle="1" w:styleId="a">
    <w:basedOn w:val="Standard"/>
    <w:next w:val="Fuzeile"/>
    <w:rsid w:val="00E137D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13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1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137D0"/>
    <w:rPr>
      <w:rFonts w:ascii="Tahoma" w:hAnsi="Tahoma" w:cs="Tahoma"/>
      <w:sz w:val="16"/>
      <w:szCs w:val="16"/>
      <w:lang w:val="fr-FR"/>
    </w:rPr>
  </w:style>
  <w:style w:type="paragraph" w:customStyle="1" w:styleId="KopfFett">
    <w:name w:val="KopfFett"/>
    <w:basedOn w:val="Kopfzeile"/>
    <w:next w:val="Kopfzeile"/>
    <w:rsid w:val="00E137D0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</w:rPr>
  </w:style>
  <w:style w:type="character" w:styleId="Platzhaltertext">
    <w:name w:val="Placeholder Text"/>
    <w:uiPriority w:val="99"/>
    <w:semiHidden/>
    <w:rsid w:val="00E137D0"/>
    <w:rPr>
      <w:color w:val="808080"/>
    </w:rPr>
  </w:style>
  <w:style w:type="paragraph" w:styleId="Funotentext">
    <w:name w:val="footnote text"/>
    <w:aliases w:val="CD-Fussnotentext"/>
    <w:basedOn w:val="Standard"/>
    <w:link w:val="FunotentextZchn"/>
    <w:qFormat/>
    <w:rsid w:val="00C729E3"/>
    <w:pPr>
      <w:ind w:left="284" w:hanging="284"/>
    </w:pPr>
    <w:rPr>
      <w:sz w:val="18"/>
      <w:szCs w:val="18"/>
    </w:rPr>
  </w:style>
  <w:style w:type="character" w:customStyle="1" w:styleId="FunotentextZchn">
    <w:name w:val="Fußnotentext Zchn"/>
    <w:aliases w:val="CD-Fussnotentext Zchn"/>
    <w:link w:val="Funotentext"/>
    <w:rsid w:val="00C729E3"/>
    <w:rPr>
      <w:rFonts w:ascii="Arial" w:hAnsi="Arial"/>
      <w:sz w:val="18"/>
      <w:szCs w:val="18"/>
    </w:rPr>
  </w:style>
  <w:style w:type="character" w:styleId="Funotenzeichen">
    <w:name w:val="footnote reference"/>
    <w:rsid w:val="00E137D0"/>
    <w:rPr>
      <w:vertAlign w:val="superscript"/>
    </w:rPr>
  </w:style>
  <w:style w:type="paragraph" w:customStyle="1" w:styleId="CD-TextNummerierung">
    <w:name w:val="CD-Text Nummerierung"/>
    <w:basedOn w:val="CD-Text"/>
    <w:qFormat/>
    <w:rsid w:val="00A36C33"/>
    <w:pPr>
      <w:tabs>
        <w:tab w:val="left" w:pos="284"/>
      </w:tabs>
    </w:pPr>
    <w:rPr>
      <w:szCs w:val="22"/>
    </w:rPr>
  </w:style>
  <w:style w:type="character" w:styleId="Kommentarzeichen">
    <w:name w:val="annotation reference"/>
    <w:semiHidden/>
    <w:unhideWhenUsed/>
    <w:rsid w:val="00477A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77AB9"/>
    <w:rPr>
      <w:sz w:val="20"/>
      <w:szCs w:val="20"/>
    </w:rPr>
  </w:style>
  <w:style w:type="character" w:customStyle="1" w:styleId="KommentartextZchn">
    <w:name w:val="Kommentartext Zchn"/>
    <w:link w:val="Kommentartext"/>
    <w:semiHidden/>
    <w:rsid w:val="00477A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AB9"/>
    <w:rPr>
      <w:b/>
      <w:bCs/>
    </w:rPr>
  </w:style>
  <w:style w:type="character" w:customStyle="1" w:styleId="KommentarthemaZchn">
    <w:name w:val="Kommentarthema Zchn"/>
    <w:link w:val="Kommentarthema"/>
    <w:semiHidden/>
    <w:rsid w:val="00477AB9"/>
    <w:rPr>
      <w:rFonts w:ascii="Arial" w:hAnsi="Arial"/>
      <w:b/>
      <w:bCs/>
    </w:rPr>
  </w:style>
  <w:style w:type="paragraph" w:customStyle="1" w:styleId="CD-Titel2Stichwort">
    <w:name w:val="CD-Titel 2 (Stichwort)"/>
    <w:basedOn w:val="berschrift2"/>
    <w:link w:val="CD-Titel2StichwortZchn"/>
    <w:qFormat/>
    <w:rsid w:val="00EA51B9"/>
    <w:rPr>
      <w:rFonts w:ascii="Arial" w:hAnsi="Arial"/>
      <w:i w:val="0"/>
      <w:sz w:val="24"/>
      <w:szCs w:val="22"/>
    </w:rPr>
  </w:style>
  <w:style w:type="paragraph" w:customStyle="1" w:styleId="Formatvorlage1">
    <w:name w:val="Formatvorlage1"/>
    <w:next w:val="berschrift1"/>
    <w:link w:val="Formatvorlage1Zchn"/>
    <w:qFormat/>
    <w:rsid w:val="00EA51B9"/>
    <w:pPr>
      <w:spacing w:before="360" w:after="240" w:line="480" w:lineRule="exact"/>
    </w:pPr>
    <w:rPr>
      <w:rFonts w:ascii="Arial" w:hAnsi="Arial"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semiHidden/>
    <w:rsid w:val="00EA51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D-Titel2StichwortZchn">
    <w:name w:val="CD-Titel 2 (Stichwort) Zchn"/>
    <w:basedOn w:val="berschrift2Zchn"/>
    <w:link w:val="CD-Titel2Stichwort"/>
    <w:rsid w:val="00EA51B9"/>
    <w:rPr>
      <w:rFonts w:ascii="Arial" w:eastAsiaTheme="majorEastAsia" w:hAnsi="Arial" w:cstheme="majorBidi"/>
      <w:b/>
      <w:bCs/>
      <w:i w:val="0"/>
      <w:iCs/>
      <w:sz w:val="24"/>
      <w:szCs w:val="22"/>
    </w:rPr>
  </w:style>
  <w:style w:type="paragraph" w:customStyle="1" w:styleId="CD-Titel1LandTitel">
    <w:name w:val="CD-Titel 1 (Land: Titel)"/>
    <w:basedOn w:val="Formatvorlage1"/>
    <w:next w:val="berschrift1"/>
    <w:rsid w:val="00EA51B9"/>
  </w:style>
  <w:style w:type="character" w:customStyle="1" w:styleId="berschrift1Zchn">
    <w:name w:val="Überschrift 1 Zchn"/>
    <w:basedOn w:val="Absatz-Standardschriftart"/>
    <w:link w:val="berschrift1"/>
    <w:rsid w:val="00EA51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rmatvorlage1Zchn">
    <w:name w:val="Formatvorlage1 Zchn"/>
    <w:basedOn w:val="Absatz-Standardschriftart"/>
    <w:link w:val="Formatvorlage1"/>
    <w:rsid w:val="00EA51B9"/>
    <w:rPr>
      <w:rFonts w:ascii="Arial" w:hAnsi="Arial"/>
      <w:sz w:val="42"/>
      <w:szCs w:val="42"/>
    </w:rPr>
  </w:style>
  <w:style w:type="paragraph" w:customStyle="1" w:styleId="CD-Titel1ArtdesDokumentes">
    <w:name w:val="CD-Titel 1 (Art des Dokumentes)"/>
    <w:basedOn w:val="berschrift1"/>
    <w:rsid w:val="00EA51B9"/>
    <w:pPr>
      <w:spacing w:before="360" w:after="120"/>
    </w:pPr>
    <w:rPr>
      <w:rFonts w:ascii="Arial" w:hAnsi="Arial"/>
      <w:bCs w:val="0"/>
      <w:sz w:val="42"/>
    </w:rPr>
  </w:style>
  <w:style w:type="paragraph" w:styleId="Listenabsatz">
    <w:name w:val="List Paragraph"/>
    <w:basedOn w:val="Standard"/>
    <w:uiPriority w:val="34"/>
    <w:qFormat/>
    <w:rsid w:val="00641BE4"/>
    <w:pPr>
      <w:ind w:left="720"/>
      <w:contextualSpacing/>
    </w:pPr>
  </w:style>
  <w:style w:type="paragraph" w:customStyle="1" w:styleId="Klassifizierung">
    <w:name w:val="Klassifizierung"/>
    <w:basedOn w:val="CD-Text"/>
    <w:link w:val="KlassifizierungZchn"/>
    <w:qFormat/>
    <w:rsid w:val="00305EB6"/>
    <w:pPr>
      <w:spacing w:after="0"/>
      <w:jc w:val="right"/>
    </w:pPr>
    <w:rPr>
      <w:b/>
      <w:color w:val="FF0000"/>
      <w:sz w:val="18"/>
      <w:szCs w:val="18"/>
    </w:rPr>
  </w:style>
  <w:style w:type="character" w:customStyle="1" w:styleId="KlassifizierungZchn">
    <w:name w:val="Klassifizierung Zchn"/>
    <w:basedOn w:val="CD-TextCar"/>
    <w:link w:val="Klassifizierung"/>
    <w:rsid w:val="00305EB6"/>
    <w:rPr>
      <w:rFonts w:ascii="Arial" w:hAnsi="Arial"/>
      <w:b/>
      <w:color w:val="FF0000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D0C8A"/>
    <w:rPr>
      <w:rFonts w:ascii="Arial" w:hAnsi="Arial"/>
      <w:sz w:val="22"/>
      <w:szCs w:val="22"/>
    </w:rPr>
  </w:style>
  <w:style w:type="paragraph" w:customStyle="1" w:styleId="CD-Krzel">
    <w:name w:val="CD-Kürzel"/>
    <w:basedOn w:val="Standard"/>
    <w:link w:val="CD-KrzelZchn"/>
    <w:qFormat/>
    <w:rsid w:val="00CC4860"/>
    <w:pPr>
      <w:tabs>
        <w:tab w:val="left" w:pos="284"/>
      </w:tabs>
      <w:spacing w:before="120" w:after="120"/>
    </w:pPr>
    <w:rPr>
      <w:rFonts w:ascii="Comic Sans MS" w:hAnsi="Comic Sans MS"/>
      <w:i/>
      <w:noProof/>
      <w:color w:val="0000FF"/>
      <w:sz w:val="28"/>
      <w:szCs w:val="28"/>
    </w:rPr>
  </w:style>
  <w:style w:type="character" w:customStyle="1" w:styleId="CD-KrzelZchn">
    <w:name w:val="CD-Kürzel Zchn"/>
    <w:basedOn w:val="Absatz-Standardschriftart"/>
    <w:link w:val="CD-Krzel"/>
    <w:rsid w:val="00CC4860"/>
    <w:rPr>
      <w:rFonts w:ascii="Comic Sans MS" w:hAnsi="Comic Sans MS"/>
      <w:i/>
      <w:noProof/>
      <w:color w:val="0000FF"/>
      <w:sz w:val="28"/>
      <w:szCs w:val="28"/>
    </w:rPr>
  </w:style>
  <w:style w:type="paragraph" w:customStyle="1" w:styleId="CD-Fliesstext">
    <w:name w:val="CD-Fliesstext"/>
    <w:basedOn w:val="Textkrper"/>
    <w:link w:val="CD-FliesstextZchn"/>
    <w:qFormat/>
    <w:rsid w:val="007126E0"/>
    <w:pPr>
      <w:tabs>
        <w:tab w:val="left" w:pos="284"/>
      </w:tabs>
      <w:spacing w:before="120"/>
    </w:pPr>
  </w:style>
  <w:style w:type="character" w:customStyle="1" w:styleId="CD-FliesstextZchn">
    <w:name w:val="CD-Fliesstext Zchn"/>
    <w:basedOn w:val="CD-TextCar"/>
    <w:link w:val="CD-Fliesstext"/>
    <w:rsid w:val="007126E0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semiHidden/>
    <w:unhideWhenUsed/>
    <w:rsid w:val="007126E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126E0"/>
    <w:rPr>
      <w:rFonts w:ascii="Arial" w:hAnsi="Arial"/>
      <w:sz w:val="22"/>
      <w:szCs w:val="22"/>
    </w:rPr>
  </w:style>
  <w:style w:type="paragraph" w:customStyle="1" w:styleId="CD-Fliesstext-Kommentar">
    <w:name w:val="CD-Fliesstext-Kommentar"/>
    <w:basedOn w:val="CD-Fliesstext"/>
    <w:rsid w:val="007126E0"/>
    <w:rPr>
      <w:i/>
      <w:iCs/>
    </w:rPr>
  </w:style>
  <w:style w:type="paragraph" w:customStyle="1" w:styleId="Unterschriften">
    <w:name w:val="Unterschriften"/>
    <w:basedOn w:val="Default"/>
    <w:qFormat/>
    <w:rsid w:val="00C13C8A"/>
    <w:rPr>
      <w:rFonts w:ascii="Comic Sans MS" w:eastAsia="Times New Roman" w:hAnsi="Comic Sans MS"/>
      <w:i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.admin.ch/dam/data/sem/internationales/herkunftslaender/coi_leitlinien-f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jpd.intra.admin.ch\Userhome$\BFM-01\U80835077\data\Documents\Internet\Update%20Auskunftsanfragen%20Kantone\Consulting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075EF741B443D2AAB11607613E7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CA40C-2A9A-4C4E-8D20-E74C4D7B7FAC}"/>
      </w:docPartPr>
      <w:docPartBody>
        <w:p w:rsidR="00000000" w:rsidRDefault="00150441">
          <w:pPr>
            <w:pStyle w:val="50075EF741B443D2AAB11607613E708A"/>
          </w:pPr>
          <w:r w:rsidRPr="00261B0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C9A2739C56C48C08D08FE2EE295C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34CC-9894-4A9C-8C20-0308DD9DE049}"/>
      </w:docPartPr>
      <w:docPartBody>
        <w:p w:rsidR="00000000" w:rsidRDefault="00787E6E">
          <w:pPr>
            <w:pStyle w:val="5C9A2739C56C48C08D08FE2EE295C757"/>
          </w:pPr>
          <w:r w:rsidRPr="000B4122">
            <w:rPr>
              <w:rStyle w:val="Platzhaltertext"/>
              <w:lang w:val="fr-CH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50075EF741B443D2AAB11607613E708A">
    <w:name w:val="50075EF741B443D2AAB11607613E708A"/>
  </w:style>
  <w:style w:type="paragraph" w:customStyle="1" w:styleId="5C9A2739C56C48C08D08FE2EE295C757">
    <w:name w:val="5C9A2739C56C48C08D08FE2EE295C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ED444CD1-C0DD-4A18-8B95-3AA9324E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Consulting_FR</Template>
  <TotalTime>0</TotalTime>
  <Pages>2</Pages>
  <Words>200</Words>
  <Characters>1138</Characters>
  <Application>Microsoft Office Word</Application>
  <DocSecurity>0</DocSecurity>
  <Lines>43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Consulting default FR</vt:lpstr>
      <vt:lpstr>Consulting default FR</vt:lpstr>
    </vt:vector>
  </TitlesOfParts>
  <Company>Bund</Company>
  <LinksUpToDate>false</LinksUpToDate>
  <CharactersWithSpaces>1304</CharactersWithSpaces>
  <SharedDoc>false</SharedDoc>
  <HLinks>
    <vt:vector size="6" baseType="variant"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https://www.sem.admin.ch/dam/data/sem/internationales/herkunftslaender/coi_leitlinien-d.pdf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questions d’ordre général mais spécifiques à un pays</dc:title>
  <dc:subject/>
  <dc:creator>Markus Unterfinger</dc:creator>
  <cp:keywords/>
  <cp:lastModifiedBy>Markus Unterfinger</cp:lastModifiedBy>
  <cp:revision>1</cp:revision>
  <cp:lastPrinted>2017-12-11T08:21:00Z</cp:lastPrinted>
  <dcterms:created xsi:type="dcterms:W3CDTF">2019-07-22T12:52:00Z</dcterms:created>
  <dcterms:modified xsi:type="dcterms:W3CDTF">2019-07-22T12:52:00Z</dcterms:modified>
</cp:coreProperties>
</file>