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E5266" w:rsidRPr="000E5266" w:rsidRDefault="000E5266" w:rsidP="000E5266">
      <w:pPr>
        <w:ind w:left="360"/>
        <w:rPr>
          <w:rFonts w:ascii="Arial" w:hAnsi="Arial" w:cs="Arial"/>
          <w:sz w:val="14"/>
          <w:szCs w:val="14"/>
          <w:lang w:val="es-ES_tradnl"/>
        </w:rPr>
      </w:pPr>
      <w:bookmarkStart w:id="0" w:name="_GoBack"/>
      <w:bookmarkEnd w:id="0"/>
      <w:r w:rsidRPr="000E5266">
        <w:rPr>
          <w:rFonts w:ascii="Arial" w:hAnsi="Arial" w:cs="Arial"/>
          <w:sz w:val="14"/>
          <w:szCs w:val="14"/>
          <w:lang w:val="es-ES_tradnl"/>
        </w:rPr>
        <w:t xml:space="preserve">Su ref. : </w:t>
      </w:r>
      <w:r>
        <w:rPr>
          <w:rFonts w:ascii="Arial" w:hAnsi="Arial" w:cs="Arial"/>
          <w:sz w:val="14"/>
          <w:szCs w:val="14"/>
          <w:lang w:val="es-ES_tradnl"/>
        </w:rPr>
        <w:fldChar w:fldCharType="begin"/>
      </w:r>
      <w:r>
        <w:rPr>
          <w:rFonts w:ascii="Arial" w:hAnsi="Arial" w:cs="Arial"/>
          <w:sz w:val="14"/>
          <w:szCs w:val="14"/>
          <w:lang w:val="es-ES_tradnl"/>
        </w:rPr>
        <w:instrText xml:space="preserve">  </w:instrText>
      </w:r>
      <w:r>
        <w:rPr>
          <w:rFonts w:ascii="Arial" w:hAnsi="Arial" w:cs="Arial"/>
          <w:sz w:val="14"/>
          <w:szCs w:val="14"/>
          <w:lang w:val="es-ES_tradnl"/>
        </w:rPr>
        <w:fldChar w:fldCharType="end"/>
      </w:r>
    </w:p>
    <w:p w:rsidR="000E5266" w:rsidRPr="000E5266" w:rsidRDefault="000E5266" w:rsidP="000E5266">
      <w:pPr>
        <w:ind w:left="360"/>
        <w:rPr>
          <w:rFonts w:ascii="Arial" w:hAnsi="Arial" w:cs="Arial"/>
          <w:sz w:val="14"/>
          <w:szCs w:val="14"/>
          <w:lang w:val="es-ES_tradnl"/>
        </w:rPr>
      </w:pPr>
      <w:r w:rsidRPr="000E5266">
        <w:rPr>
          <w:rFonts w:ascii="Arial" w:hAnsi="Arial" w:cs="Arial"/>
          <w:sz w:val="14"/>
          <w:szCs w:val="14"/>
          <w:lang w:val="es-ES_tradnl"/>
        </w:rPr>
        <w:t xml:space="preserve">Nuestra ref. : </w:t>
      </w:r>
      <w:r>
        <w:rPr>
          <w:rFonts w:ascii="Arial" w:hAnsi="Arial" w:cs="Arial"/>
          <w:sz w:val="14"/>
          <w:szCs w:val="14"/>
          <w:lang w:val="es-ES_tradnl"/>
        </w:rPr>
        <w:fldChar w:fldCharType="begin"/>
      </w:r>
      <w:r>
        <w:rPr>
          <w:rFonts w:ascii="Arial" w:hAnsi="Arial" w:cs="Arial"/>
          <w:sz w:val="14"/>
          <w:szCs w:val="14"/>
          <w:lang w:val="es-ES_tradnl"/>
        </w:rPr>
        <w:instrText xml:space="preserve">  </w:instrText>
      </w:r>
      <w:r>
        <w:rPr>
          <w:rFonts w:ascii="Arial" w:hAnsi="Arial" w:cs="Arial"/>
          <w:sz w:val="14"/>
          <w:szCs w:val="14"/>
          <w:lang w:val="es-ES_tradnl"/>
        </w:rPr>
        <w:fldChar w:fldCharType="end"/>
      </w:r>
    </w:p>
    <w:p w:rsidR="000E5266" w:rsidRDefault="000E5266" w:rsidP="005014C0">
      <w:pPr>
        <w:ind w:left="360"/>
        <w:rPr>
          <w:rFonts w:ascii="Arial" w:hAnsi="Arial" w:cs="Arial"/>
          <w:sz w:val="22"/>
          <w:szCs w:val="22"/>
          <w:lang w:val="es-PE"/>
        </w:rPr>
      </w:pPr>
    </w:p>
    <w:p w:rsidR="005014C0" w:rsidRPr="00C801FA" w:rsidRDefault="005014C0" w:rsidP="005014C0">
      <w:pPr>
        <w:ind w:left="360"/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 xml:space="preserve">Berna, </w:t>
      </w:r>
      <w:r w:rsidR="00BE3147" w:rsidRPr="00C801FA">
        <w:rPr>
          <w:rFonts w:ascii="Arial" w:hAnsi="Arial" w:cs="Arial"/>
          <w:sz w:val="22"/>
          <w:szCs w:val="22"/>
          <w:lang w:val="es-PE"/>
        </w:rPr>
        <w:t>el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="00C801FA" w:rsidRPr="00C801FA">
        <w:rPr>
          <w:rFonts w:ascii="Arial" w:hAnsi="Arial" w:cs="Arial"/>
          <w:sz w:val="22"/>
          <w:szCs w:val="22"/>
          <w:lang w:val="es-PE"/>
        </w:rPr>
        <w:fldChar w:fldCharType="begin"/>
      </w:r>
      <w:r w:rsidR="00C801FA" w:rsidRPr="00C801FA">
        <w:rPr>
          <w:rFonts w:ascii="Arial" w:hAnsi="Arial" w:cs="Arial"/>
          <w:sz w:val="22"/>
          <w:szCs w:val="22"/>
          <w:lang w:val="es-PE"/>
        </w:rPr>
        <w:instrText xml:space="preserve">  </w:instrText>
      </w:r>
      <w:r w:rsidR="00C801FA" w:rsidRPr="00C801FA">
        <w:rPr>
          <w:rFonts w:ascii="Arial" w:hAnsi="Arial" w:cs="Arial"/>
          <w:sz w:val="22"/>
          <w:szCs w:val="22"/>
          <w:lang w:val="es-PE"/>
        </w:rPr>
        <w:fldChar w:fldCharType="end"/>
      </w:r>
    </w:p>
    <w:p w:rsidR="005014C0" w:rsidRPr="00C801FA" w:rsidRDefault="005014C0" w:rsidP="005014C0">
      <w:pPr>
        <w:ind w:left="360"/>
        <w:rPr>
          <w:rFonts w:ascii="Arial" w:hAnsi="Arial" w:cs="Arial"/>
          <w:sz w:val="22"/>
          <w:szCs w:val="22"/>
          <w:lang w:val="es-PE"/>
        </w:rPr>
      </w:pPr>
    </w:p>
    <w:p w:rsidR="005014C0" w:rsidRPr="00C801FA" w:rsidRDefault="00BF532F" w:rsidP="005014C0">
      <w:pPr>
        <w:ind w:left="360"/>
        <w:rPr>
          <w:rFonts w:ascii="Arial" w:hAnsi="Arial" w:cs="Arial"/>
          <w:b/>
          <w:sz w:val="22"/>
          <w:szCs w:val="22"/>
          <w:u w:val="single"/>
          <w:lang w:val="es-PE"/>
        </w:rPr>
      </w:pPr>
      <w:r w:rsidRPr="00C801FA">
        <w:rPr>
          <w:rFonts w:ascii="Arial" w:hAnsi="Arial" w:cs="Arial"/>
          <w:b/>
          <w:sz w:val="22"/>
          <w:szCs w:val="22"/>
          <w:u w:val="single"/>
          <w:lang w:val="es-PE"/>
        </w:rPr>
        <w:t>Reserva de la especialidad</w:t>
      </w:r>
    </w:p>
    <w:p w:rsidR="00BF532F" w:rsidRPr="00C801FA" w:rsidRDefault="00BF532F" w:rsidP="005014C0">
      <w:pPr>
        <w:ind w:left="360"/>
        <w:rPr>
          <w:rFonts w:ascii="Arial" w:hAnsi="Arial" w:cs="Arial"/>
          <w:b/>
          <w:sz w:val="22"/>
          <w:szCs w:val="22"/>
          <w:u w:val="single"/>
          <w:lang w:val="es-PE"/>
        </w:rPr>
      </w:pPr>
    </w:p>
    <w:p w:rsidR="00BF532F" w:rsidRPr="00C801FA" w:rsidRDefault="00F245BD" w:rsidP="00C801FA">
      <w:pPr>
        <w:tabs>
          <w:tab w:val="left" w:pos="4253"/>
        </w:tabs>
        <w:ind w:left="360"/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>Comisió</w:t>
      </w:r>
      <w:r w:rsidR="00BF532F" w:rsidRPr="00C801FA">
        <w:rPr>
          <w:rFonts w:ascii="Arial" w:hAnsi="Arial" w:cs="Arial"/>
          <w:sz w:val="22"/>
          <w:szCs w:val="22"/>
          <w:lang w:val="es-PE"/>
        </w:rPr>
        <w:t>n rogatoria</w:t>
      </w:r>
      <w:r w:rsidR="00BE3147"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="00BB5E56" w:rsidRPr="00C801FA">
        <w:rPr>
          <w:rFonts w:ascii="Arial" w:hAnsi="Arial" w:cs="Arial"/>
          <w:sz w:val="22"/>
          <w:szCs w:val="22"/>
          <w:lang w:val="es-PE"/>
        </w:rPr>
        <w:t>emitida por</w:t>
      </w:r>
      <w:r w:rsidR="00C801FA" w:rsidRPr="00C801FA">
        <w:rPr>
          <w:rFonts w:ascii="Arial" w:hAnsi="Arial" w:cs="Arial"/>
          <w:sz w:val="22"/>
          <w:szCs w:val="22"/>
          <w:lang w:val="es-PE"/>
        </w:rPr>
        <w:tab/>
      </w:r>
      <w:r w:rsidR="00C801FA" w:rsidRPr="00C801FA">
        <w:rPr>
          <w:rFonts w:ascii="Arial" w:hAnsi="Arial" w:cs="Arial"/>
          <w:sz w:val="22"/>
          <w:szCs w:val="22"/>
          <w:lang w:val="es-PE"/>
        </w:rPr>
        <w:fldChar w:fldCharType="begin"/>
      </w:r>
      <w:r w:rsidR="00C801FA" w:rsidRPr="00C801FA">
        <w:rPr>
          <w:rFonts w:ascii="Arial" w:hAnsi="Arial" w:cs="Arial"/>
          <w:sz w:val="22"/>
          <w:szCs w:val="22"/>
          <w:lang w:val="es-PE"/>
        </w:rPr>
        <w:instrText xml:space="preserve">  </w:instrText>
      </w:r>
      <w:r w:rsidR="00C801FA" w:rsidRPr="00C801FA">
        <w:rPr>
          <w:rFonts w:ascii="Arial" w:hAnsi="Arial" w:cs="Arial"/>
          <w:sz w:val="22"/>
          <w:szCs w:val="22"/>
          <w:lang w:val="es-PE"/>
        </w:rPr>
        <w:fldChar w:fldCharType="end"/>
      </w:r>
    </w:p>
    <w:p w:rsidR="00BF532F" w:rsidRPr="00C801FA" w:rsidRDefault="00BB5E56" w:rsidP="00C801FA">
      <w:pPr>
        <w:tabs>
          <w:tab w:val="left" w:pos="4253"/>
        </w:tabs>
        <w:ind w:left="360"/>
        <w:rPr>
          <w:rFonts w:ascii="Arial" w:hAnsi="Arial" w:cs="Arial"/>
          <w:sz w:val="22"/>
          <w:szCs w:val="22"/>
          <w:lang w:val="es-PE"/>
        </w:rPr>
      </w:pPr>
      <w:proofErr w:type="gramStart"/>
      <w:r w:rsidRPr="00C801FA">
        <w:rPr>
          <w:rFonts w:ascii="Arial" w:hAnsi="Arial" w:cs="Arial"/>
          <w:sz w:val="22"/>
          <w:szCs w:val="22"/>
          <w:lang w:val="es-PE"/>
        </w:rPr>
        <w:t>en</w:t>
      </w:r>
      <w:proofErr w:type="gramEnd"/>
      <w:r w:rsidRPr="00C801FA">
        <w:rPr>
          <w:rFonts w:ascii="Arial" w:hAnsi="Arial" w:cs="Arial"/>
          <w:sz w:val="22"/>
          <w:szCs w:val="22"/>
          <w:lang w:val="es-PE"/>
        </w:rPr>
        <w:t xml:space="preserve"> fecha del</w:t>
      </w:r>
      <w:r w:rsidR="00C801FA" w:rsidRPr="00C801FA">
        <w:rPr>
          <w:rFonts w:ascii="Arial" w:hAnsi="Arial" w:cs="Arial"/>
          <w:sz w:val="22"/>
          <w:szCs w:val="22"/>
          <w:lang w:val="es-PE"/>
        </w:rPr>
        <w:tab/>
      </w:r>
      <w:r w:rsidR="00C801FA" w:rsidRPr="00C801FA">
        <w:rPr>
          <w:rFonts w:ascii="Arial" w:hAnsi="Arial" w:cs="Arial"/>
          <w:sz w:val="22"/>
          <w:szCs w:val="22"/>
          <w:lang w:val="es-PE"/>
        </w:rPr>
        <w:fldChar w:fldCharType="begin"/>
      </w:r>
      <w:r w:rsidR="00C801FA" w:rsidRPr="00C801FA">
        <w:rPr>
          <w:rFonts w:ascii="Arial" w:hAnsi="Arial" w:cs="Arial"/>
          <w:sz w:val="22"/>
          <w:szCs w:val="22"/>
          <w:lang w:val="es-PE"/>
        </w:rPr>
        <w:instrText xml:space="preserve">  </w:instrText>
      </w:r>
      <w:r w:rsidR="00C801FA" w:rsidRPr="00C801FA">
        <w:rPr>
          <w:rFonts w:ascii="Arial" w:hAnsi="Arial" w:cs="Arial"/>
          <w:sz w:val="22"/>
          <w:szCs w:val="22"/>
          <w:lang w:val="es-PE"/>
        </w:rPr>
        <w:fldChar w:fldCharType="end"/>
      </w:r>
    </w:p>
    <w:p w:rsidR="00BF532F" w:rsidRPr="00C801FA" w:rsidRDefault="00BB5E56" w:rsidP="00C801FA">
      <w:pPr>
        <w:tabs>
          <w:tab w:val="left" w:pos="4253"/>
        </w:tabs>
        <w:ind w:left="360"/>
        <w:rPr>
          <w:rFonts w:ascii="Arial" w:hAnsi="Arial" w:cs="Arial"/>
          <w:sz w:val="22"/>
          <w:szCs w:val="22"/>
          <w:lang w:val="es-PE"/>
        </w:rPr>
      </w:pPr>
      <w:proofErr w:type="gramStart"/>
      <w:r w:rsidRPr="00C801FA">
        <w:rPr>
          <w:rFonts w:ascii="Arial" w:hAnsi="Arial" w:cs="Arial"/>
          <w:sz w:val="22"/>
          <w:szCs w:val="22"/>
          <w:lang w:val="es-PE"/>
        </w:rPr>
        <w:t>en</w:t>
      </w:r>
      <w:proofErr w:type="gramEnd"/>
      <w:r w:rsidRPr="00C801FA">
        <w:rPr>
          <w:rFonts w:ascii="Arial" w:hAnsi="Arial" w:cs="Arial"/>
          <w:sz w:val="22"/>
          <w:szCs w:val="22"/>
          <w:lang w:val="es-PE"/>
        </w:rPr>
        <w:t xml:space="preserve"> un procedimiento penal </w:t>
      </w:r>
      <w:r w:rsidR="00BF532F" w:rsidRPr="00C801FA">
        <w:rPr>
          <w:rFonts w:ascii="Arial" w:hAnsi="Arial" w:cs="Arial"/>
          <w:sz w:val="22"/>
          <w:szCs w:val="22"/>
          <w:lang w:val="es-PE"/>
        </w:rPr>
        <w:t>contra</w:t>
      </w:r>
      <w:r w:rsidR="00C801FA" w:rsidRPr="00C801FA">
        <w:rPr>
          <w:rFonts w:ascii="Arial" w:hAnsi="Arial" w:cs="Arial"/>
          <w:sz w:val="22"/>
          <w:szCs w:val="22"/>
          <w:lang w:val="es-PE"/>
        </w:rPr>
        <w:tab/>
      </w:r>
      <w:r w:rsidR="00C801FA" w:rsidRPr="00C801FA">
        <w:rPr>
          <w:rFonts w:ascii="Arial" w:hAnsi="Arial" w:cs="Arial"/>
          <w:sz w:val="22"/>
          <w:szCs w:val="22"/>
          <w:lang w:val="es-PE"/>
        </w:rPr>
        <w:fldChar w:fldCharType="begin"/>
      </w:r>
      <w:r w:rsidR="00C801FA" w:rsidRPr="00C801FA">
        <w:rPr>
          <w:rFonts w:ascii="Arial" w:hAnsi="Arial" w:cs="Arial"/>
          <w:sz w:val="22"/>
          <w:szCs w:val="22"/>
          <w:lang w:val="es-PE"/>
        </w:rPr>
        <w:instrText xml:space="preserve">  </w:instrText>
      </w:r>
      <w:r w:rsidR="00C801FA" w:rsidRPr="00C801FA">
        <w:rPr>
          <w:rFonts w:ascii="Arial" w:hAnsi="Arial" w:cs="Arial"/>
          <w:sz w:val="22"/>
          <w:szCs w:val="22"/>
          <w:lang w:val="es-PE"/>
        </w:rPr>
        <w:fldChar w:fldCharType="end"/>
      </w:r>
    </w:p>
    <w:p w:rsidR="00BF532F" w:rsidRPr="00C801FA" w:rsidRDefault="00BF532F" w:rsidP="00BE3147">
      <w:pPr>
        <w:ind w:left="360" w:firstLine="708"/>
        <w:rPr>
          <w:rFonts w:ascii="Arial" w:hAnsi="Arial" w:cs="Arial"/>
          <w:sz w:val="22"/>
          <w:szCs w:val="22"/>
          <w:lang w:val="es-PE"/>
        </w:rPr>
      </w:pPr>
    </w:p>
    <w:p w:rsidR="00BF532F" w:rsidRPr="00C801FA" w:rsidRDefault="00BF532F" w:rsidP="005014C0">
      <w:pPr>
        <w:ind w:left="360"/>
        <w:rPr>
          <w:rFonts w:ascii="Arial" w:hAnsi="Arial" w:cs="Arial"/>
          <w:b/>
          <w:sz w:val="22"/>
          <w:szCs w:val="22"/>
          <w:u w:val="single"/>
          <w:lang w:val="es-PE"/>
        </w:rPr>
      </w:pPr>
      <w:r w:rsidRPr="00C801FA">
        <w:rPr>
          <w:rFonts w:ascii="Arial" w:hAnsi="Arial" w:cs="Arial"/>
          <w:b/>
          <w:sz w:val="22"/>
          <w:szCs w:val="22"/>
          <w:u w:val="single"/>
          <w:lang w:val="es-PE"/>
        </w:rPr>
        <w:t>A la</w:t>
      </w:r>
      <w:r w:rsidR="00BB5E56" w:rsidRPr="00C801FA">
        <w:rPr>
          <w:rFonts w:ascii="Arial" w:hAnsi="Arial" w:cs="Arial"/>
          <w:b/>
          <w:sz w:val="22"/>
          <w:szCs w:val="22"/>
          <w:u w:val="single"/>
          <w:lang w:val="es-PE"/>
        </w:rPr>
        <w:t>s</w:t>
      </w:r>
      <w:r w:rsidRPr="00C801FA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autoridad</w:t>
      </w:r>
      <w:r w:rsidR="00BB5E56" w:rsidRPr="00C801FA">
        <w:rPr>
          <w:rFonts w:ascii="Arial" w:hAnsi="Arial" w:cs="Arial"/>
          <w:b/>
          <w:sz w:val="22"/>
          <w:szCs w:val="22"/>
          <w:u w:val="single"/>
          <w:lang w:val="es-PE"/>
        </w:rPr>
        <w:t>es</w:t>
      </w:r>
      <w:r w:rsidRPr="00C801FA">
        <w:rPr>
          <w:rFonts w:ascii="Arial" w:hAnsi="Arial" w:cs="Arial"/>
          <w:b/>
          <w:sz w:val="22"/>
          <w:szCs w:val="22"/>
          <w:u w:val="single"/>
          <w:lang w:val="es-PE"/>
        </w:rPr>
        <w:t xml:space="preserve"> del Estado solicitante</w:t>
      </w:r>
    </w:p>
    <w:p w:rsidR="00BF532F" w:rsidRPr="00C801FA" w:rsidRDefault="00BF532F" w:rsidP="005014C0">
      <w:pPr>
        <w:ind w:left="360"/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>Conforme a</w:t>
      </w:r>
      <w:r w:rsidR="00BB5E56"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Pr="00C801FA">
        <w:rPr>
          <w:rFonts w:ascii="Arial" w:hAnsi="Arial" w:cs="Arial"/>
          <w:sz w:val="22"/>
          <w:szCs w:val="22"/>
          <w:lang w:val="es-PE"/>
        </w:rPr>
        <w:t>l</w:t>
      </w:r>
      <w:r w:rsidR="00BB5E56" w:rsidRPr="00C801FA">
        <w:rPr>
          <w:rFonts w:ascii="Arial" w:hAnsi="Arial" w:cs="Arial"/>
          <w:sz w:val="22"/>
          <w:szCs w:val="22"/>
          <w:lang w:val="es-PE"/>
        </w:rPr>
        <w:t>os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tratado</w:t>
      </w:r>
      <w:r w:rsidR="00BB5E56" w:rsidRPr="00C801FA">
        <w:rPr>
          <w:rFonts w:ascii="Arial" w:hAnsi="Arial" w:cs="Arial"/>
          <w:sz w:val="22"/>
          <w:szCs w:val="22"/>
          <w:lang w:val="es-PE"/>
        </w:rPr>
        <w:t>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y  conven</w:t>
      </w:r>
      <w:r w:rsidR="00550762" w:rsidRPr="00C801FA">
        <w:rPr>
          <w:rFonts w:ascii="Arial" w:hAnsi="Arial" w:cs="Arial"/>
          <w:sz w:val="22"/>
          <w:szCs w:val="22"/>
          <w:lang w:val="es-PE"/>
        </w:rPr>
        <w:t>ci</w:t>
      </w:r>
      <w:r w:rsidR="00BB5E56" w:rsidRPr="00C801FA">
        <w:rPr>
          <w:rFonts w:ascii="Arial" w:hAnsi="Arial" w:cs="Arial"/>
          <w:sz w:val="22"/>
          <w:szCs w:val="22"/>
          <w:lang w:val="es-PE"/>
        </w:rPr>
        <w:t>o</w:t>
      </w:r>
      <w:r w:rsidRPr="00C801FA">
        <w:rPr>
          <w:rFonts w:ascii="Arial" w:hAnsi="Arial" w:cs="Arial"/>
          <w:sz w:val="22"/>
          <w:szCs w:val="22"/>
          <w:lang w:val="es-PE"/>
        </w:rPr>
        <w:t>n</w:t>
      </w:r>
      <w:r w:rsidR="00BB5E56" w:rsidRPr="00C801FA">
        <w:rPr>
          <w:rFonts w:ascii="Arial" w:hAnsi="Arial" w:cs="Arial"/>
          <w:sz w:val="22"/>
          <w:szCs w:val="22"/>
          <w:lang w:val="es-PE"/>
        </w:rPr>
        <w:t>es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aplicable</w:t>
      </w:r>
      <w:r w:rsidR="00BB5E56" w:rsidRPr="00C801FA">
        <w:rPr>
          <w:rFonts w:ascii="Arial" w:hAnsi="Arial" w:cs="Arial"/>
          <w:sz w:val="22"/>
          <w:szCs w:val="22"/>
          <w:lang w:val="es-PE"/>
        </w:rPr>
        <w:t>s</w:t>
      </w:r>
      <w:r w:rsidRPr="00C801FA">
        <w:rPr>
          <w:rFonts w:ascii="Arial" w:hAnsi="Arial" w:cs="Arial"/>
          <w:sz w:val="22"/>
          <w:szCs w:val="22"/>
          <w:lang w:val="es-PE"/>
        </w:rPr>
        <w:t>, respectivamente a los art</w:t>
      </w:r>
      <w:r w:rsidR="001C2B8F" w:rsidRPr="00C801FA">
        <w:rPr>
          <w:rFonts w:ascii="Arial" w:hAnsi="Arial" w:cs="Arial"/>
          <w:sz w:val="22"/>
          <w:szCs w:val="22"/>
          <w:lang w:val="es-PE"/>
        </w:rPr>
        <w:t>ículos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67 y 63 de la Ley suiza sobre la asistencia internacional en materia penal del 20 de marzo </w:t>
      </w:r>
      <w:r w:rsidR="00BE3147" w:rsidRPr="00C801FA">
        <w:rPr>
          <w:rFonts w:ascii="Arial" w:hAnsi="Arial" w:cs="Arial"/>
          <w:sz w:val="22"/>
          <w:szCs w:val="22"/>
          <w:lang w:val="es-PE"/>
        </w:rPr>
        <w:t xml:space="preserve">de </w:t>
      </w:r>
      <w:r w:rsidR="00550762" w:rsidRPr="00C801FA">
        <w:rPr>
          <w:rFonts w:ascii="Arial" w:hAnsi="Arial" w:cs="Arial"/>
          <w:sz w:val="22"/>
          <w:szCs w:val="22"/>
          <w:lang w:val="es-PE"/>
        </w:rPr>
        <w:t>1981, la utilizació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n de </w:t>
      </w:r>
      <w:r w:rsidR="00BE3147" w:rsidRPr="00C801FA">
        <w:rPr>
          <w:rFonts w:ascii="Arial" w:hAnsi="Arial" w:cs="Arial"/>
          <w:sz w:val="22"/>
          <w:szCs w:val="22"/>
          <w:lang w:val="es-PE"/>
        </w:rPr>
        <w:t xml:space="preserve">los 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medios de prueba y de la </w:t>
      </w:r>
      <w:r w:rsidR="00550762" w:rsidRPr="00C801FA">
        <w:rPr>
          <w:rFonts w:ascii="Arial" w:hAnsi="Arial" w:cs="Arial"/>
          <w:sz w:val="22"/>
          <w:szCs w:val="22"/>
          <w:lang w:val="es-PE"/>
        </w:rPr>
        <w:t>información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="00BB5E56" w:rsidRPr="00C801FA">
        <w:rPr>
          <w:rFonts w:ascii="Arial" w:hAnsi="Arial" w:cs="Arial"/>
          <w:sz w:val="22"/>
          <w:szCs w:val="22"/>
          <w:lang w:val="es-PE"/>
        </w:rPr>
        <w:t>obtenida por medio de la asistencia judicial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está subordinada a las siguientes condiciones:</w:t>
      </w:r>
    </w:p>
    <w:p w:rsidR="005014C0" w:rsidRPr="00C801FA" w:rsidRDefault="005014C0" w:rsidP="005014C0">
      <w:pPr>
        <w:ind w:left="360"/>
        <w:rPr>
          <w:rFonts w:ascii="Arial" w:hAnsi="Arial" w:cs="Arial"/>
          <w:sz w:val="22"/>
          <w:szCs w:val="22"/>
          <w:lang w:val="es-PE"/>
        </w:rPr>
      </w:pPr>
    </w:p>
    <w:p w:rsidR="00E277BE" w:rsidRPr="00C801FA" w:rsidRDefault="00550762" w:rsidP="00E277BE">
      <w:pPr>
        <w:ind w:left="360"/>
        <w:rPr>
          <w:rFonts w:ascii="Arial" w:hAnsi="Arial" w:cs="Arial"/>
          <w:b/>
          <w:sz w:val="22"/>
          <w:szCs w:val="22"/>
          <w:lang w:val="es-PE"/>
        </w:rPr>
      </w:pPr>
      <w:r w:rsidRPr="00C801FA">
        <w:rPr>
          <w:rFonts w:ascii="Arial" w:hAnsi="Arial" w:cs="Arial"/>
          <w:b/>
          <w:sz w:val="22"/>
          <w:szCs w:val="22"/>
          <w:lang w:val="es-PE"/>
        </w:rPr>
        <w:t>Utilización admitida</w:t>
      </w:r>
    </w:p>
    <w:p w:rsidR="00E277BE" w:rsidRPr="00C801FA" w:rsidRDefault="004E5051" w:rsidP="004E5051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>Los medios de prueba y l</w:t>
      </w:r>
      <w:r w:rsidR="00E277BE" w:rsidRPr="00C801FA">
        <w:rPr>
          <w:rFonts w:ascii="Arial" w:hAnsi="Arial" w:cs="Arial"/>
          <w:sz w:val="22"/>
          <w:szCs w:val="22"/>
          <w:lang w:val="es-PE"/>
        </w:rPr>
        <w:t>a información o</w:t>
      </w:r>
      <w:r w:rsidRPr="00C801FA">
        <w:rPr>
          <w:rFonts w:ascii="Arial" w:hAnsi="Arial" w:cs="Arial"/>
          <w:sz w:val="22"/>
          <w:szCs w:val="22"/>
          <w:lang w:val="es-PE"/>
        </w:rPr>
        <w:t>btenida</w:t>
      </w:r>
      <w:r w:rsidR="00E277BE"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="00BB5E56" w:rsidRPr="00C801FA">
        <w:rPr>
          <w:rFonts w:ascii="Arial" w:hAnsi="Arial" w:cs="Arial"/>
          <w:sz w:val="22"/>
          <w:szCs w:val="22"/>
          <w:lang w:val="es-PE"/>
        </w:rPr>
        <w:t>por medio de la asistencia judicial</w:t>
      </w:r>
      <w:r w:rsidR="00550762" w:rsidRPr="00C801FA">
        <w:rPr>
          <w:rFonts w:ascii="Arial" w:hAnsi="Arial" w:cs="Arial"/>
          <w:sz w:val="22"/>
          <w:szCs w:val="22"/>
          <w:lang w:val="es-PE"/>
        </w:rPr>
        <w:t xml:space="preserve"> pueden ser utilizados en el Estado solicitante con fin</w:t>
      </w:r>
      <w:r w:rsidR="00BB5E56" w:rsidRPr="00C801FA">
        <w:rPr>
          <w:rFonts w:ascii="Arial" w:hAnsi="Arial" w:cs="Arial"/>
          <w:sz w:val="22"/>
          <w:szCs w:val="22"/>
          <w:lang w:val="es-PE"/>
        </w:rPr>
        <w:t>es de investigación</w:t>
      </w:r>
      <w:r w:rsidR="00550762" w:rsidRPr="00C801FA">
        <w:rPr>
          <w:rFonts w:ascii="Arial" w:hAnsi="Arial" w:cs="Arial"/>
          <w:sz w:val="22"/>
          <w:szCs w:val="22"/>
          <w:lang w:val="es-PE"/>
        </w:rPr>
        <w:t xml:space="preserve"> y como medio</w:t>
      </w:r>
      <w:r w:rsidR="00575AC5" w:rsidRPr="00C801FA">
        <w:rPr>
          <w:rFonts w:ascii="Arial" w:hAnsi="Arial" w:cs="Arial"/>
          <w:sz w:val="22"/>
          <w:szCs w:val="22"/>
          <w:lang w:val="es-PE"/>
        </w:rPr>
        <w:t>s</w:t>
      </w:r>
      <w:r w:rsidR="00550762" w:rsidRPr="00C801FA">
        <w:rPr>
          <w:rFonts w:ascii="Arial" w:hAnsi="Arial" w:cs="Arial"/>
          <w:sz w:val="22"/>
          <w:szCs w:val="22"/>
          <w:lang w:val="es-PE"/>
        </w:rPr>
        <w:t xml:space="preserve"> de prueba en el pr</w:t>
      </w:r>
      <w:r w:rsidR="00575AC5" w:rsidRPr="00C801FA">
        <w:rPr>
          <w:rFonts w:ascii="Arial" w:hAnsi="Arial" w:cs="Arial"/>
          <w:sz w:val="22"/>
          <w:szCs w:val="22"/>
          <w:lang w:val="es-PE"/>
        </w:rPr>
        <w:t>ocedimiento penal pa</w:t>
      </w:r>
      <w:r w:rsidR="00550762" w:rsidRPr="00C801FA">
        <w:rPr>
          <w:rFonts w:ascii="Arial" w:hAnsi="Arial" w:cs="Arial"/>
          <w:sz w:val="22"/>
          <w:szCs w:val="22"/>
          <w:lang w:val="es-PE"/>
        </w:rPr>
        <w:t>r</w:t>
      </w:r>
      <w:r w:rsidR="00575AC5" w:rsidRPr="00C801FA">
        <w:rPr>
          <w:rFonts w:ascii="Arial" w:hAnsi="Arial" w:cs="Arial"/>
          <w:sz w:val="22"/>
          <w:szCs w:val="22"/>
          <w:lang w:val="es-PE"/>
        </w:rPr>
        <w:t>a</w:t>
      </w:r>
      <w:r w:rsidR="00550762" w:rsidRPr="00C801FA">
        <w:rPr>
          <w:rFonts w:ascii="Arial" w:hAnsi="Arial" w:cs="Arial"/>
          <w:sz w:val="22"/>
          <w:szCs w:val="22"/>
          <w:lang w:val="es-PE"/>
        </w:rPr>
        <w:t xml:space="preserve"> el cual ha sido solicitada la asistencia, así como en cualquier otro procedimiento penal, </w:t>
      </w:r>
      <w:r w:rsidR="00BB5E56" w:rsidRPr="00C801FA">
        <w:rPr>
          <w:rFonts w:ascii="Arial" w:hAnsi="Arial" w:cs="Arial"/>
          <w:sz w:val="22"/>
          <w:szCs w:val="22"/>
          <w:lang w:val="es-PE"/>
        </w:rPr>
        <w:t xml:space="preserve">bajo </w:t>
      </w:r>
      <w:r w:rsidR="00550762" w:rsidRPr="00C801FA">
        <w:rPr>
          <w:rFonts w:ascii="Arial" w:hAnsi="Arial" w:cs="Arial"/>
          <w:sz w:val="22"/>
          <w:szCs w:val="22"/>
          <w:lang w:val="es-PE"/>
        </w:rPr>
        <w:t>r</w:t>
      </w:r>
      <w:r w:rsidR="00F245BD" w:rsidRPr="00C801FA">
        <w:rPr>
          <w:rFonts w:ascii="Arial" w:hAnsi="Arial" w:cs="Arial"/>
          <w:sz w:val="22"/>
          <w:szCs w:val="22"/>
          <w:lang w:val="es-PE"/>
        </w:rPr>
        <w:t>eserva de los siguientes puntos:</w:t>
      </w:r>
    </w:p>
    <w:p w:rsidR="00550762" w:rsidRPr="00C801FA" w:rsidRDefault="00550762" w:rsidP="00550762">
      <w:pPr>
        <w:ind w:left="360"/>
        <w:rPr>
          <w:rFonts w:ascii="Arial" w:hAnsi="Arial" w:cs="Arial"/>
          <w:sz w:val="22"/>
          <w:szCs w:val="22"/>
          <w:lang w:val="es-PE"/>
        </w:rPr>
      </w:pPr>
    </w:p>
    <w:p w:rsidR="00550762" w:rsidRPr="00C801FA" w:rsidRDefault="00550762" w:rsidP="00550762">
      <w:pPr>
        <w:ind w:left="360"/>
        <w:rPr>
          <w:rFonts w:ascii="Arial" w:hAnsi="Arial" w:cs="Arial"/>
          <w:b/>
          <w:sz w:val="22"/>
          <w:szCs w:val="22"/>
          <w:lang w:val="es-PE"/>
        </w:rPr>
      </w:pPr>
      <w:r w:rsidRPr="00C801FA">
        <w:rPr>
          <w:rFonts w:ascii="Arial" w:hAnsi="Arial" w:cs="Arial"/>
          <w:b/>
          <w:sz w:val="22"/>
          <w:szCs w:val="22"/>
          <w:lang w:val="es-PE"/>
        </w:rPr>
        <w:t xml:space="preserve">Utilización </w:t>
      </w:r>
      <w:r w:rsidR="00575AC5" w:rsidRPr="00C801FA">
        <w:rPr>
          <w:rFonts w:ascii="Arial" w:hAnsi="Arial" w:cs="Arial"/>
          <w:b/>
          <w:sz w:val="22"/>
          <w:szCs w:val="22"/>
          <w:lang w:val="es-PE"/>
        </w:rPr>
        <w:t>excluida</w:t>
      </w:r>
    </w:p>
    <w:p w:rsidR="00E277BE" w:rsidRPr="00C801FA" w:rsidRDefault="00550762" w:rsidP="00E277BE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 xml:space="preserve">Los medios de prueba y la información obtenida </w:t>
      </w:r>
      <w:r w:rsidR="00BB5E56" w:rsidRPr="00C801FA">
        <w:rPr>
          <w:rFonts w:ascii="Arial" w:hAnsi="Arial" w:cs="Arial"/>
          <w:sz w:val="22"/>
          <w:szCs w:val="22"/>
          <w:lang w:val="es-PE"/>
        </w:rPr>
        <w:t>por medio de la asistencia judicial</w:t>
      </w:r>
      <w:r w:rsidR="00575AC5"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Pr="00C801FA">
        <w:rPr>
          <w:rFonts w:ascii="Arial" w:hAnsi="Arial" w:cs="Arial"/>
          <w:sz w:val="22"/>
          <w:szCs w:val="22"/>
          <w:lang w:val="es-PE"/>
        </w:rPr>
        <w:t>no pueden ser utilizados ni directa, ni indirectamente en un procedimiento penal relativo a un delito p</w:t>
      </w:r>
      <w:r w:rsidR="00BB5E56" w:rsidRPr="00C801FA">
        <w:rPr>
          <w:rFonts w:ascii="Arial" w:hAnsi="Arial" w:cs="Arial"/>
          <w:sz w:val="22"/>
          <w:szCs w:val="22"/>
          <w:lang w:val="es-PE"/>
        </w:rPr>
        <w:t>a</w:t>
      </w:r>
      <w:r w:rsidRPr="00C801FA">
        <w:rPr>
          <w:rFonts w:ascii="Arial" w:hAnsi="Arial" w:cs="Arial"/>
          <w:sz w:val="22"/>
          <w:szCs w:val="22"/>
          <w:lang w:val="es-PE"/>
        </w:rPr>
        <w:t>r</w:t>
      </w:r>
      <w:r w:rsidR="00BB5E56" w:rsidRPr="00C801FA">
        <w:rPr>
          <w:rFonts w:ascii="Arial" w:hAnsi="Arial" w:cs="Arial"/>
          <w:sz w:val="22"/>
          <w:szCs w:val="22"/>
          <w:lang w:val="es-PE"/>
        </w:rPr>
        <w:t>a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el cual la asistencia</w:t>
      </w:r>
      <w:r w:rsidR="00BB5E56" w:rsidRPr="00C801FA">
        <w:rPr>
          <w:rFonts w:ascii="Arial" w:hAnsi="Arial" w:cs="Arial"/>
          <w:sz w:val="22"/>
          <w:szCs w:val="22"/>
          <w:lang w:val="es-PE"/>
        </w:rPr>
        <w:t xml:space="preserve"> judicial está excluida</w:t>
      </w:r>
      <w:r w:rsidRPr="00C801FA">
        <w:rPr>
          <w:rFonts w:ascii="Arial" w:hAnsi="Arial" w:cs="Arial"/>
          <w:sz w:val="22"/>
          <w:szCs w:val="22"/>
          <w:lang w:val="es-PE"/>
        </w:rPr>
        <w:t>.</w:t>
      </w:r>
    </w:p>
    <w:p w:rsidR="00550762" w:rsidRPr="00C801FA" w:rsidRDefault="00550762" w:rsidP="0055076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 xml:space="preserve">La asistencia </w:t>
      </w:r>
      <w:r w:rsidR="00BB5E56" w:rsidRPr="00C801FA">
        <w:rPr>
          <w:rFonts w:ascii="Arial" w:hAnsi="Arial" w:cs="Arial"/>
          <w:sz w:val="22"/>
          <w:szCs w:val="22"/>
          <w:lang w:val="es-PE"/>
        </w:rPr>
        <w:t xml:space="preserve">judicial 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está </w:t>
      </w:r>
      <w:r w:rsidR="00BB5E56" w:rsidRPr="00C801FA">
        <w:rPr>
          <w:rFonts w:ascii="Arial" w:hAnsi="Arial" w:cs="Arial"/>
          <w:sz w:val="22"/>
          <w:szCs w:val="22"/>
          <w:lang w:val="es-PE"/>
        </w:rPr>
        <w:t>excluida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en la medida en que el procedimiento penal versa sobre hechos que, </w:t>
      </w:r>
      <w:r w:rsidR="00BB5E56" w:rsidRPr="00C801FA">
        <w:rPr>
          <w:rFonts w:ascii="Arial" w:hAnsi="Arial" w:cs="Arial"/>
          <w:sz w:val="22"/>
          <w:szCs w:val="22"/>
          <w:lang w:val="es-PE"/>
        </w:rPr>
        <w:t xml:space="preserve">según 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el derecho suizo, revisten un carácter </w:t>
      </w:r>
      <w:r w:rsidR="00F245BD" w:rsidRPr="00C801FA">
        <w:rPr>
          <w:rFonts w:ascii="Arial" w:hAnsi="Arial" w:cs="Arial"/>
          <w:sz w:val="22"/>
          <w:szCs w:val="22"/>
          <w:lang w:val="es-PE"/>
        </w:rPr>
        <w:t>político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o militar o contravienen medidas de política monetaria, comercial o económica.</w:t>
      </w:r>
    </w:p>
    <w:p w:rsidR="00550762" w:rsidRPr="00C801FA" w:rsidRDefault="00DB1E65" w:rsidP="00550762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 xml:space="preserve">La asistencia </w:t>
      </w:r>
      <w:r w:rsidR="00BB5E56" w:rsidRPr="00C801FA">
        <w:rPr>
          <w:rFonts w:ascii="Arial" w:hAnsi="Arial" w:cs="Arial"/>
          <w:sz w:val="22"/>
          <w:szCs w:val="22"/>
          <w:lang w:val="es-PE"/>
        </w:rPr>
        <w:t xml:space="preserve">judicial 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está </w:t>
      </w:r>
      <w:r w:rsidR="00BB5E56" w:rsidRPr="00C801FA">
        <w:rPr>
          <w:rFonts w:ascii="Arial" w:hAnsi="Arial" w:cs="Arial"/>
          <w:sz w:val="22"/>
          <w:szCs w:val="22"/>
          <w:lang w:val="es-PE"/>
        </w:rPr>
        <w:t>asimismo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="00BB5E56" w:rsidRPr="00C801FA">
        <w:rPr>
          <w:rFonts w:ascii="Arial" w:hAnsi="Arial" w:cs="Arial"/>
          <w:sz w:val="22"/>
          <w:szCs w:val="22"/>
          <w:lang w:val="es-PE"/>
        </w:rPr>
        <w:t>excluida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en la medida en que el procedimiento penal se refier</w:t>
      </w:r>
      <w:r w:rsidR="00575AC5" w:rsidRPr="00C801FA">
        <w:rPr>
          <w:rFonts w:ascii="Arial" w:hAnsi="Arial" w:cs="Arial"/>
          <w:sz w:val="22"/>
          <w:szCs w:val="22"/>
          <w:lang w:val="es-PE"/>
        </w:rPr>
        <w:t>e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a hechos que, </w:t>
      </w:r>
      <w:r w:rsidR="00BB5E56" w:rsidRPr="00C801FA">
        <w:rPr>
          <w:rFonts w:ascii="Arial" w:hAnsi="Arial" w:cs="Arial"/>
          <w:sz w:val="22"/>
          <w:szCs w:val="22"/>
          <w:lang w:val="es-PE"/>
        </w:rPr>
        <w:t xml:space="preserve">según 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el derecho suizo, revisten un carácter fiscal. Un hecho es de </w:t>
      </w:r>
      <w:r w:rsidR="00BB5E56" w:rsidRPr="00C801FA">
        <w:rPr>
          <w:rFonts w:ascii="Arial" w:hAnsi="Arial" w:cs="Arial"/>
          <w:sz w:val="22"/>
          <w:szCs w:val="22"/>
          <w:lang w:val="es-PE"/>
        </w:rPr>
        <w:t xml:space="preserve">carácter 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fiscal cuando parece destinado a </w:t>
      </w:r>
      <w:r w:rsidR="00FE78DD" w:rsidRPr="00C801FA">
        <w:rPr>
          <w:rFonts w:ascii="Arial" w:hAnsi="Arial" w:cs="Arial"/>
          <w:sz w:val="22"/>
          <w:szCs w:val="22"/>
          <w:lang w:val="es-PE"/>
        </w:rPr>
        <w:t xml:space="preserve">disminuir 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la carga fiscal. </w:t>
      </w:r>
    </w:p>
    <w:p w:rsidR="00DB1E65" w:rsidRPr="00C801FA" w:rsidRDefault="00DB1E65" w:rsidP="00DB1E65">
      <w:pPr>
        <w:rPr>
          <w:rFonts w:ascii="Arial" w:hAnsi="Arial" w:cs="Arial"/>
          <w:sz w:val="22"/>
          <w:szCs w:val="22"/>
          <w:lang w:val="es-PE"/>
        </w:rPr>
      </w:pPr>
    </w:p>
    <w:p w:rsidR="00DB1E65" w:rsidRPr="00C801FA" w:rsidRDefault="00DB1E65" w:rsidP="00DB1E65">
      <w:pPr>
        <w:ind w:firstLine="360"/>
        <w:rPr>
          <w:rFonts w:ascii="Arial" w:hAnsi="Arial" w:cs="Arial"/>
          <w:b/>
          <w:sz w:val="22"/>
          <w:szCs w:val="22"/>
          <w:lang w:val="es-PE"/>
        </w:rPr>
      </w:pPr>
      <w:r w:rsidRPr="00C801FA">
        <w:rPr>
          <w:rFonts w:ascii="Arial" w:hAnsi="Arial" w:cs="Arial"/>
          <w:b/>
          <w:sz w:val="22"/>
          <w:szCs w:val="22"/>
          <w:lang w:val="es-PE"/>
        </w:rPr>
        <w:t>Utilización previo consenso</w:t>
      </w:r>
    </w:p>
    <w:p w:rsidR="00DB1E65" w:rsidRPr="00C801FA" w:rsidRDefault="00DB1E65" w:rsidP="00DB1E65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>Previo consen</w:t>
      </w:r>
      <w:r w:rsidR="00FE78DD" w:rsidRPr="00C801FA">
        <w:rPr>
          <w:rFonts w:ascii="Arial" w:hAnsi="Arial" w:cs="Arial"/>
          <w:sz w:val="22"/>
          <w:szCs w:val="22"/>
          <w:lang w:val="es-PE"/>
        </w:rPr>
        <w:t>timiento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="00FE78DD" w:rsidRPr="00C801FA">
        <w:rPr>
          <w:rFonts w:ascii="Arial" w:hAnsi="Arial" w:cs="Arial"/>
          <w:sz w:val="22"/>
          <w:szCs w:val="22"/>
          <w:lang w:val="es-PE"/>
        </w:rPr>
        <w:t>por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parte de Suiza, los medios de prueba y la información </w:t>
      </w:r>
      <w:r w:rsidR="00FE78DD" w:rsidRPr="00C801FA">
        <w:rPr>
          <w:rFonts w:ascii="Arial" w:hAnsi="Arial" w:cs="Arial"/>
          <w:sz w:val="22"/>
          <w:szCs w:val="22"/>
          <w:lang w:val="es-PE"/>
        </w:rPr>
        <w:t>obtenida por medio de la asistencia judicial</w:t>
      </w:r>
      <w:r w:rsidR="00575AC5"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Pr="00C801FA">
        <w:rPr>
          <w:rFonts w:ascii="Arial" w:hAnsi="Arial" w:cs="Arial"/>
          <w:sz w:val="22"/>
          <w:szCs w:val="22"/>
          <w:lang w:val="es-PE"/>
        </w:rPr>
        <w:t>pueden ser utilizados:</w:t>
      </w:r>
    </w:p>
    <w:p w:rsidR="00DB1E65" w:rsidRPr="00C801FA" w:rsidRDefault="00D56DE7" w:rsidP="00D56DE7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 xml:space="preserve">para la persecución </w:t>
      </w:r>
      <w:r w:rsidR="00FE78DD" w:rsidRPr="00C801FA">
        <w:rPr>
          <w:rFonts w:ascii="Arial" w:hAnsi="Arial" w:cs="Arial"/>
          <w:sz w:val="22"/>
          <w:szCs w:val="22"/>
          <w:lang w:val="es-PE"/>
        </w:rPr>
        <w:t xml:space="preserve">penal 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de un fraude en materia fiscal </w:t>
      </w:r>
      <w:r w:rsidR="00FE78DD" w:rsidRPr="00C801FA">
        <w:rPr>
          <w:rFonts w:ascii="Arial" w:hAnsi="Arial" w:cs="Arial"/>
          <w:sz w:val="22"/>
          <w:szCs w:val="22"/>
          <w:lang w:val="es-PE"/>
        </w:rPr>
        <w:t xml:space="preserve">según el </w:t>
      </w:r>
      <w:r w:rsidRPr="00C801FA">
        <w:rPr>
          <w:rFonts w:ascii="Arial" w:hAnsi="Arial" w:cs="Arial"/>
          <w:sz w:val="22"/>
          <w:szCs w:val="22"/>
          <w:lang w:val="es-PE"/>
        </w:rPr>
        <w:t>derecho suizo y</w:t>
      </w:r>
    </w:p>
    <w:p w:rsidR="00D56DE7" w:rsidRPr="00C801FA" w:rsidRDefault="00D56DE7" w:rsidP="00D56DE7">
      <w:pPr>
        <w:numPr>
          <w:ilvl w:val="0"/>
          <w:numId w:val="4"/>
        </w:num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>además</w:t>
      </w:r>
      <w:r w:rsidR="00575AC5" w:rsidRPr="00C801FA">
        <w:rPr>
          <w:rFonts w:ascii="Arial" w:hAnsi="Arial" w:cs="Arial"/>
          <w:sz w:val="22"/>
          <w:szCs w:val="22"/>
          <w:lang w:val="es-PE"/>
        </w:rPr>
        <w:t>,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p</w:t>
      </w:r>
      <w:r w:rsidR="00FE78DD" w:rsidRPr="00C801FA">
        <w:rPr>
          <w:rFonts w:ascii="Arial" w:hAnsi="Arial" w:cs="Arial"/>
          <w:sz w:val="22"/>
          <w:szCs w:val="22"/>
          <w:lang w:val="es-PE"/>
        </w:rPr>
        <w:t>a</w:t>
      </w:r>
      <w:r w:rsidRPr="00C801FA">
        <w:rPr>
          <w:rFonts w:ascii="Arial" w:hAnsi="Arial" w:cs="Arial"/>
          <w:sz w:val="22"/>
          <w:szCs w:val="22"/>
          <w:lang w:val="es-PE"/>
        </w:rPr>
        <w:t>r</w:t>
      </w:r>
      <w:r w:rsidR="00FE78DD" w:rsidRPr="00C801FA">
        <w:rPr>
          <w:rFonts w:ascii="Arial" w:hAnsi="Arial" w:cs="Arial"/>
          <w:sz w:val="22"/>
          <w:szCs w:val="22"/>
          <w:lang w:val="es-PE"/>
        </w:rPr>
        <w:t>a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los Estados </w:t>
      </w:r>
      <w:proofErr w:type="spellStart"/>
      <w:r w:rsidRPr="00C801FA">
        <w:rPr>
          <w:rFonts w:ascii="Arial" w:hAnsi="Arial" w:cs="Arial"/>
          <w:sz w:val="22"/>
          <w:szCs w:val="22"/>
          <w:lang w:val="es-PE"/>
        </w:rPr>
        <w:t>Schengen</w:t>
      </w:r>
      <w:proofErr w:type="spellEnd"/>
      <w:r w:rsidRPr="00C801FA">
        <w:rPr>
          <w:rFonts w:ascii="Arial" w:hAnsi="Arial" w:cs="Arial"/>
          <w:sz w:val="22"/>
          <w:szCs w:val="22"/>
          <w:lang w:val="es-PE"/>
        </w:rPr>
        <w:t xml:space="preserve">: para la persecución </w:t>
      </w:r>
      <w:r w:rsidR="00FE78DD" w:rsidRPr="00C801FA">
        <w:rPr>
          <w:rFonts w:ascii="Arial" w:hAnsi="Arial" w:cs="Arial"/>
          <w:sz w:val="22"/>
          <w:szCs w:val="22"/>
          <w:lang w:val="es-PE"/>
        </w:rPr>
        <w:t xml:space="preserve">penal </w:t>
      </w:r>
      <w:r w:rsidRPr="00C801FA">
        <w:rPr>
          <w:rFonts w:ascii="Arial" w:hAnsi="Arial" w:cs="Arial"/>
          <w:sz w:val="22"/>
          <w:szCs w:val="22"/>
          <w:lang w:val="es-PE"/>
        </w:rPr>
        <w:t>de la</w:t>
      </w:r>
      <w:r w:rsidR="001C2B8F" w:rsidRPr="00C801FA">
        <w:rPr>
          <w:rFonts w:ascii="Arial" w:hAnsi="Arial" w:cs="Arial"/>
          <w:sz w:val="22"/>
          <w:szCs w:val="22"/>
          <w:lang w:val="es-PE"/>
        </w:rPr>
        <w:t>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infracci</w:t>
      </w:r>
      <w:r w:rsidR="001C2B8F" w:rsidRPr="00C801FA">
        <w:rPr>
          <w:rFonts w:ascii="Arial" w:hAnsi="Arial" w:cs="Arial"/>
          <w:sz w:val="22"/>
          <w:szCs w:val="22"/>
          <w:lang w:val="es-PE"/>
        </w:rPr>
        <w:t>o</w:t>
      </w:r>
      <w:r w:rsidRPr="00C801FA">
        <w:rPr>
          <w:rFonts w:ascii="Arial" w:hAnsi="Arial" w:cs="Arial"/>
          <w:sz w:val="22"/>
          <w:szCs w:val="22"/>
          <w:lang w:val="es-PE"/>
        </w:rPr>
        <w:t>n</w:t>
      </w:r>
      <w:r w:rsidR="00FE78DD" w:rsidRPr="00C801FA">
        <w:rPr>
          <w:rFonts w:ascii="Arial" w:hAnsi="Arial" w:cs="Arial"/>
          <w:sz w:val="22"/>
          <w:szCs w:val="22"/>
          <w:lang w:val="es-PE"/>
        </w:rPr>
        <w:t>es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prevista</w:t>
      </w:r>
      <w:r w:rsidR="00FE78DD" w:rsidRPr="00C801FA">
        <w:rPr>
          <w:rFonts w:ascii="Arial" w:hAnsi="Arial" w:cs="Arial"/>
          <w:sz w:val="22"/>
          <w:szCs w:val="22"/>
          <w:lang w:val="es-PE"/>
        </w:rPr>
        <w:t>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en el art. 50 del Conven</w:t>
      </w:r>
      <w:r w:rsidR="00FE78DD" w:rsidRPr="00C801FA">
        <w:rPr>
          <w:rFonts w:ascii="Arial" w:hAnsi="Arial" w:cs="Arial"/>
          <w:sz w:val="22"/>
          <w:szCs w:val="22"/>
          <w:lang w:val="es-PE"/>
        </w:rPr>
        <w:t>io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="001C2B8F" w:rsidRPr="00C801FA">
        <w:rPr>
          <w:rFonts w:ascii="Arial" w:hAnsi="Arial" w:cs="Arial"/>
          <w:sz w:val="22"/>
          <w:szCs w:val="22"/>
          <w:lang w:val="es-PE"/>
        </w:rPr>
        <w:t>de</w:t>
      </w:r>
      <w:r w:rsidR="00F245BD" w:rsidRPr="00C801FA">
        <w:rPr>
          <w:rFonts w:ascii="Arial" w:hAnsi="Arial" w:cs="Arial"/>
          <w:sz w:val="22"/>
          <w:szCs w:val="22"/>
          <w:lang w:val="es-PE"/>
        </w:rPr>
        <w:t xml:space="preserve"> a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plicación del Acuerdo de </w:t>
      </w:r>
      <w:proofErr w:type="spellStart"/>
      <w:r w:rsidRPr="00C801FA">
        <w:rPr>
          <w:rFonts w:ascii="Arial" w:hAnsi="Arial" w:cs="Arial"/>
          <w:sz w:val="22"/>
          <w:szCs w:val="22"/>
          <w:lang w:val="es-PE"/>
        </w:rPr>
        <w:t>Schengen</w:t>
      </w:r>
      <w:proofErr w:type="spellEnd"/>
      <w:r w:rsidRPr="00C801FA">
        <w:rPr>
          <w:rFonts w:ascii="Arial" w:hAnsi="Arial" w:cs="Arial"/>
          <w:sz w:val="22"/>
          <w:szCs w:val="22"/>
          <w:lang w:val="es-PE"/>
        </w:rPr>
        <w:t xml:space="preserve"> (</w:t>
      </w:r>
      <w:r w:rsidR="001C2B8F" w:rsidRPr="00C801FA">
        <w:rPr>
          <w:rFonts w:ascii="Arial" w:hAnsi="Arial" w:cs="Arial"/>
          <w:sz w:val="22"/>
          <w:szCs w:val="22"/>
          <w:lang w:val="es-PE"/>
        </w:rPr>
        <w:t xml:space="preserve">impuestos </w:t>
      </w:r>
      <w:r w:rsidRPr="00C801FA">
        <w:rPr>
          <w:rFonts w:ascii="Arial" w:hAnsi="Arial" w:cs="Arial"/>
          <w:sz w:val="22"/>
          <w:szCs w:val="22"/>
          <w:lang w:val="es-PE"/>
        </w:rPr>
        <w:t>indirect</w:t>
      </w:r>
      <w:r w:rsidR="001C2B8F" w:rsidRPr="00C801FA">
        <w:rPr>
          <w:rFonts w:ascii="Arial" w:hAnsi="Arial" w:cs="Arial"/>
          <w:sz w:val="22"/>
          <w:szCs w:val="22"/>
          <w:lang w:val="es-PE"/>
        </w:rPr>
        <w:t>os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) y </w:t>
      </w:r>
      <w:r w:rsidR="00FE78DD" w:rsidRPr="00C801FA">
        <w:rPr>
          <w:rFonts w:ascii="Arial" w:hAnsi="Arial" w:cs="Arial"/>
          <w:sz w:val="22"/>
          <w:szCs w:val="22"/>
          <w:lang w:val="es-PE"/>
        </w:rPr>
        <w:t>según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las condiciones establecidas en el art. 51 del mencionad</w:t>
      </w:r>
      <w:r w:rsidR="001C2B8F" w:rsidRPr="00C801FA">
        <w:rPr>
          <w:rFonts w:ascii="Arial" w:hAnsi="Arial" w:cs="Arial"/>
          <w:sz w:val="22"/>
          <w:szCs w:val="22"/>
          <w:lang w:val="es-PE"/>
        </w:rPr>
        <w:t>o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Conven</w:t>
      </w:r>
      <w:r w:rsidR="001C2B8F" w:rsidRPr="00C801FA">
        <w:rPr>
          <w:rFonts w:ascii="Arial" w:hAnsi="Arial" w:cs="Arial"/>
          <w:sz w:val="22"/>
          <w:szCs w:val="22"/>
          <w:lang w:val="es-PE"/>
        </w:rPr>
        <w:t>io</w:t>
      </w:r>
      <w:r w:rsidRPr="00C801FA">
        <w:rPr>
          <w:rFonts w:ascii="Arial" w:hAnsi="Arial" w:cs="Arial"/>
          <w:sz w:val="22"/>
          <w:szCs w:val="22"/>
          <w:lang w:val="es-PE"/>
        </w:rPr>
        <w:t>.</w:t>
      </w:r>
    </w:p>
    <w:p w:rsidR="00D56DE7" w:rsidRPr="00C801FA" w:rsidRDefault="00D56DE7" w:rsidP="00D56DE7">
      <w:pPr>
        <w:ind w:left="360"/>
        <w:rPr>
          <w:rFonts w:ascii="Arial" w:hAnsi="Arial" w:cs="Arial"/>
          <w:sz w:val="22"/>
          <w:szCs w:val="22"/>
          <w:lang w:val="es-PE"/>
        </w:rPr>
      </w:pPr>
    </w:p>
    <w:p w:rsidR="00E277BE" w:rsidRPr="00C801FA" w:rsidRDefault="00D56DE7" w:rsidP="00D56DE7">
      <w:pPr>
        <w:numPr>
          <w:ilvl w:val="0"/>
          <w:numId w:val="2"/>
        </w:num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>Asimismo está subordinada al previo consen</w:t>
      </w:r>
      <w:r w:rsidR="001C2B8F" w:rsidRPr="00C801FA">
        <w:rPr>
          <w:rFonts w:ascii="Arial" w:hAnsi="Arial" w:cs="Arial"/>
          <w:sz w:val="22"/>
          <w:szCs w:val="22"/>
          <w:lang w:val="es-PE"/>
        </w:rPr>
        <w:t>timiento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de Suiza:</w:t>
      </w:r>
    </w:p>
    <w:p w:rsidR="00D56DE7" w:rsidRPr="00C801FA" w:rsidRDefault="00D56DE7" w:rsidP="00D56DE7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 xml:space="preserve">cualquier otra transmisión de </w:t>
      </w:r>
      <w:r w:rsidR="001C2B8F" w:rsidRPr="00C801FA">
        <w:rPr>
          <w:rFonts w:ascii="Arial" w:hAnsi="Arial" w:cs="Arial"/>
          <w:sz w:val="22"/>
          <w:szCs w:val="22"/>
          <w:lang w:val="es-PE"/>
        </w:rPr>
        <w:t xml:space="preserve">los </w:t>
      </w:r>
      <w:r w:rsidRPr="00C801FA">
        <w:rPr>
          <w:rFonts w:ascii="Arial" w:hAnsi="Arial" w:cs="Arial"/>
          <w:sz w:val="22"/>
          <w:szCs w:val="22"/>
          <w:lang w:val="es-PE"/>
        </w:rPr>
        <w:t>medios de prueba e informaci</w:t>
      </w:r>
      <w:r w:rsidR="001C2B8F" w:rsidRPr="00C801FA">
        <w:rPr>
          <w:rFonts w:ascii="Arial" w:hAnsi="Arial" w:cs="Arial"/>
          <w:sz w:val="22"/>
          <w:szCs w:val="22"/>
          <w:lang w:val="es-PE"/>
        </w:rPr>
        <w:t>o</w:t>
      </w:r>
      <w:r w:rsidRPr="00C801FA">
        <w:rPr>
          <w:rFonts w:ascii="Arial" w:hAnsi="Arial" w:cs="Arial"/>
          <w:sz w:val="22"/>
          <w:szCs w:val="22"/>
          <w:lang w:val="es-PE"/>
        </w:rPr>
        <w:t>n</w:t>
      </w:r>
      <w:r w:rsidR="001C2B8F" w:rsidRPr="00C801FA">
        <w:rPr>
          <w:rFonts w:ascii="Arial" w:hAnsi="Arial" w:cs="Arial"/>
          <w:sz w:val="22"/>
          <w:szCs w:val="22"/>
          <w:lang w:val="es-PE"/>
        </w:rPr>
        <w:t>es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, en particular </w:t>
      </w:r>
      <w:r w:rsidR="001C2B8F" w:rsidRPr="00C801FA">
        <w:rPr>
          <w:rFonts w:ascii="Arial" w:hAnsi="Arial" w:cs="Arial"/>
          <w:sz w:val="22"/>
          <w:szCs w:val="22"/>
          <w:lang w:val="es-PE"/>
        </w:rPr>
        <w:t>a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un tercer Estado o/a un organismo internacional</w:t>
      </w:r>
      <w:r w:rsidR="001C2B8F" w:rsidRPr="00C801FA">
        <w:rPr>
          <w:rFonts w:ascii="Arial" w:hAnsi="Arial" w:cs="Arial"/>
          <w:sz w:val="22"/>
          <w:szCs w:val="22"/>
          <w:lang w:val="es-PE"/>
        </w:rPr>
        <w:t>;</w:t>
      </w:r>
    </w:p>
    <w:p w:rsidR="00F245BD" w:rsidRPr="00C801FA" w:rsidRDefault="00D56DE7" w:rsidP="00D56DE7">
      <w:pPr>
        <w:numPr>
          <w:ilvl w:val="0"/>
          <w:numId w:val="5"/>
        </w:num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>cualquier u</w:t>
      </w:r>
      <w:r w:rsidR="001C2B8F" w:rsidRPr="00C801FA">
        <w:rPr>
          <w:rFonts w:ascii="Arial" w:hAnsi="Arial" w:cs="Arial"/>
          <w:sz w:val="22"/>
          <w:szCs w:val="22"/>
          <w:lang w:val="es-PE"/>
        </w:rPr>
        <w:t>tilización de los medios de prueba y las informaciones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en el ámbito </w:t>
      </w:r>
      <w:r w:rsidR="00F245BD" w:rsidRPr="00C801FA">
        <w:rPr>
          <w:rFonts w:ascii="Arial" w:hAnsi="Arial" w:cs="Arial"/>
          <w:sz w:val="22"/>
          <w:szCs w:val="22"/>
          <w:lang w:val="es-PE"/>
        </w:rPr>
        <w:t xml:space="preserve">de un procedimiento </w:t>
      </w:r>
      <w:r w:rsidR="001C2B8F" w:rsidRPr="00C801FA">
        <w:rPr>
          <w:rFonts w:ascii="Arial" w:hAnsi="Arial" w:cs="Arial"/>
          <w:sz w:val="22"/>
          <w:szCs w:val="22"/>
          <w:lang w:val="es-PE"/>
        </w:rPr>
        <w:t xml:space="preserve">distinto </w:t>
      </w:r>
      <w:r w:rsidR="00F245BD" w:rsidRPr="00C801FA">
        <w:rPr>
          <w:rFonts w:ascii="Arial" w:hAnsi="Arial" w:cs="Arial"/>
          <w:sz w:val="22"/>
          <w:szCs w:val="22"/>
          <w:lang w:val="es-PE"/>
        </w:rPr>
        <w:t>de lo</w:t>
      </w:r>
      <w:r w:rsidR="001C2B8F" w:rsidRPr="00C801FA">
        <w:rPr>
          <w:rFonts w:ascii="Arial" w:hAnsi="Arial" w:cs="Arial"/>
          <w:sz w:val="22"/>
          <w:szCs w:val="22"/>
          <w:lang w:val="es-PE"/>
        </w:rPr>
        <w:t xml:space="preserve">s especificados </w:t>
      </w:r>
      <w:r w:rsidR="00F245BD" w:rsidRPr="00C801FA">
        <w:rPr>
          <w:rFonts w:ascii="Arial" w:hAnsi="Arial" w:cs="Arial"/>
          <w:sz w:val="22"/>
          <w:szCs w:val="22"/>
          <w:lang w:val="es-PE"/>
        </w:rPr>
        <w:t xml:space="preserve"> en el punto I., en particular en procedimiento</w:t>
      </w:r>
      <w:r w:rsidR="001C2B8F" w:rsidRPr="00C801FA">
        <w:rPr>
          <w:rFonts w:ascii="Arial" w:hAnsi="Arial" w:cs="Arial"/>
          <w:sz w:val="22"/>
          <w:szCs w:val="22"/>
          <w:lang w:val="es-PE"/>
        </w:rPr>
        <w:t>s</w:t>
      </w:r>
      <w:r w:rsidR="00F245BD" w:rsidRPr="00C801FA">
        <w:rPr>
          <w:rFonts w:ascii="Arial" w:hAnsi="Arial" w:cs="Arial"/>
          <w:sz w:val="22"/>
          <w:szCs w:val="22"/>
          <w:lang w:val="es-PE"/>
        </w:rPr>
        <w:t xml:space="preserve"> administrativo</w:t>
      </w:r>
      <w:r w:rsidR="001C2B8F" w:rsidRPr="00C801FA">
        <w:rPr>
          <w:rFonts w:ascii="Arial" w:hAnsi="Arial" w:cs="Arial"/>
          <w:sz w:val="22"/>
          <w:szCs w:val="22"/>
          <w:lang w:val="es-PE"/>
        </w:rPr>
        <w:t>s</w:t>
      </w:r>
      <w:r w:rsidR="00F245BD" w:rsidRPr="00C801FA">
        <w:rPr>
          <w:rFonts w:ascii="Arial" w:hAnsi="Arial" w:cs="Arial"/>
          <w:sz w:val="22"/>
          <w:szCs w:val="22"/>
          <w:lang w:val="es-PE"/>
        </w:rPr>
        <w:t xml:space="preserve"> o civil</w:t>
      </w:r>
      <w:r w:rsidR="001C2B8F" w:rsidRPr="00C801FA">
        <w:rPr>
          <w:rFonts w:ascii="Arial" w:hAnsi="Arial" w:cs="Arial"/>
          <w:sz w:val="22"/>
          <w:szCs w:val="22"/>
          <w:lang w:val="es-PE"/>
        </w:rPr>
        <w:t>e</w:t>
      </w:r>
      <w:r w:rsidR="00FD6C30" w:rsidRPr="00C801FA">
        <w:rPr>
          <w:rFonts w:ascii="Arial" w:hAnsi="Arial" w:cs="Arial"/>
          <w:sz w:val="22"/>
          <w:szCs w:val="22"/>
          <w:lang w:val="es-PE"/>
        </w:rPr>
        <w:t>s</w:t>
      </w:r>
      <w:r w:rsidR="00F245BD" w:rsidRPr="00C801FA">
        <w:rPr>
          <w:rFonts w:ascii="Arial" w:hAnsi="Arial" w:cs="Arial"/>
          <w:sz w:val="22"/>
          <w:szCs w:val="22"/>
          <w:lang w:val="es-PE"/>
        </w:rPr>
        <w:t xml:space="preserve">. Sin embargo, para los Estados </w:t>
      </w:r>
      <w:proofErr w:type="spellStart"/>
      <w:r w:rsidR="00F245BD" w:rsidRPr="00C801FA">
        <w:rPr>
          <w:rFonts w:ascii="Arial" w:hAnsi="Arial" w:cs="Arial"/>
          <w:sz w:val="22"/>
          <w:szCs w:val="22"/>
          <w:lang w:val="es-PE"/>
        </w:rPr>
        <w:t>Schengen</w:t>
      </w:r>
      <w:proofErr w:type="spellEnd"/>
      <w:r w:rsidR="00F245BD" w:rsidRPr="00C801FA">
        <w:rPr>
          <w:rFonts w:ascii="Arial" w:hAnsi="Arial" w:cs="Arial"/>
          <w:sz w:val="22"/>
          <w:szCs w:val="22"/>
          <w:lang w:val="es-PE"/>
        </w:rPr>
        <w:t xml:space="preserve">,  no es necesario el previo </w:t>
      </w:r>
      <w:r w:rsidR="001C2B8F" w:rsidRPr="00C801FA">
        <w:rPr>
          <w:rFonts w:ascii="Arial" w:hAnsi="Arial" w:cs="Arial"/>
          <w:sz w:val="22"/>
          <w:szCs w:val="22"/>
          <w:lang w:val="es-PE"/>
        </w:rPr>
        <w:t xml:space="preserve">consentimiento </w:t>
      </w:r>
      <w:r w:rsidR="00F245BD" w:rsidRPr="00C801FA">
        <w:rPr>
          <w:rFonts w:ascii="Arial" w:hAnsi="Arial" w:cs="Arial"/>
          <w:sz w:val="22"/>
          <w:szCs w:val="22"/>
          <w:lang w:val="es-PE"/>
        </w:rPr>
        <w:t xml:space="preserve">para la acción civil </w:t>
      </w:r>
      <w:r w:rsidR="001C2B8F" w:rsidRPr="00C801FA">
        <w:rPr>
          <w:rFonts w:ascii="Arial" w:hAnsi="Arial" w:cs="Arial"/>
          <w:sz w:val="22"/>
          <w:szCs w:val="22"/>
          <w:lang w:val="es-PE"/>
        </w:rPr>
        <w:t xml:space="preserve">relacionada </w:t>
      </w:r>
      <w:r w:rsidR="00F245BD" w:rsidRPr="00C801FA">
        <w:rPr>
          <w:rFonts w:ascii="Arial" w:hAnsi="Arial" w:cs="Arial"/>
          <w:sz w:val="22"/>
          <w:szCs w:val="22"/>
          <w:lang w:val="es-PE"/>
        </w:rPr>
        <w:t>a la acción penal del art. 49d del</w:t>
      </w:r>
      <w:r w:rsidR="00575AC5" w:rsidRPr="00C801FA">
        <w:rPr>
          <w:rFonts w:ascii="Arial" w:hAnsi="Arial" w:cs="Arial"/>
          <w:sz w:val="22"/>
          <w:szCs w:val="22"/>
          <w:lang w:val="es-PE"/>
        </w:rPr>
        <w:t xml:space="preserve"> Conven</w:t>
      </w:r>
      <w:r w:rsidR="00FD6C30" w:rsidRPr="00C801FA">
        <w:rPr>
          <w:rFonts w:ascii="Arial" w:hAnsi="Arial" w:cs="Arial"/>
          <w:sz w:val="22"/>
          <w:szCs w:val="22"/>
          <w:lang w:val="es-PE"/>
        </w:rPr>
        <w:t>io de</w:t>
      </w:r>
      <w:r w:rsidR="00F245BD"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r w:rsidR="00FD6C30" w:rsidRPr="00C801FA">
        <w:rPr>
          <w:rFonts w:ascii="Arial" w:hAnsi="Arial" w:cs="Arial"/>
          <w:sz w:val="22"/>
          <w:szCs w:val="22"/>
          <w:lang w:val="es-PE"/>
        </w:rPr>
        <w:t>a</w:t>
      </w:r>
      <w:r w:rsidR="00F245BD" w:rsidRPr="00C801FA">
        <w:rPr>
          <w:rFonts w:ascii="Arial" w:hAnsi="Arial" w:cs="Arial"/>
          <w:sz w:val="22"/>
          <w:szCs w:val="22"/>
          <w:lang w:val="es-PE"/>
        </w:rPr>
        <w:t xml:space="preserve">plicación del Acuerdo de </w:t>
      </w:r>
      <w:proofErr w:type="spellStart"/>
      <w:r w:rsidR="00F245BD" w:rsidRPr="00C801FA">
        <w:rPr>
          <w:rFonts w:ascii="Arial" w:hAnsi="Arial" w:cs="Arial"/>
          <w:sz w:val="22"/>
          <w:szCs w:val="22"/>
          <w:lang w:val="es-PE"/>
        </w:rPr>
        <w:t>Schengen</w:t>
      </w:r>
      <w:proofErr w:type="spellEnd"/>
      <w:r w:rsidR="00F245BD" w:rsidRPr="00C801FA">
        <w:rPr>
          <w:rFonts w:ascii="Arial" w:hAnsi="Arial" w:cs="Arial"/>
          <w:sz w:val="22"/>
          <w:szCs w:val="22"/>
          <w:lang w:val="es-PE"/>
        </w:rPr>
        <w:t>.</w:t>
      </w:r>
    </w:p>
    <w:p w:rsidR="00F245BD" w:rsidRPr="00C801FA" w:rsidRDefault="00F245BD" w:rsidP="00F245BD">
      <w:pPr>
        <w:rPr>
          <w:rFonts w:ascii="Arial" w:hAnsi="Arial" w:cs="Arial"/>
          <w:sz w:val="22"/>
          <w:szCs w:val="22"/>
          <w:lang w:val="es-PE"/>
        </w:rPr>
      </w:pPr>
    </w:p>
    <w:p w:rsidR="00E277BE" w:rsidRPr="00C801FA" w:rsidRDefault="00F245BD">
      <w:p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>Quedan reservadas las disposiciones más favorables previstas en l</w:t>
      </w:r>
      <w:r w:rsidR="001C2B8F" w:rsidRPr="00C801FA">
        <w:rPr>
          <w:rFonts w:ascii="Arial" w:hAnsi="Arial" w:cs="Arial"/>
          <w:sz w:val="22"/>
          <w:szCs w:val="22"/>
          <w:lang w:val="es-PE"/>
        </w:rPr>
        <w:t>os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art</w:t>
      </w:r>
      <w:r w:rsidR="001C2B8F" w:rsidRPr="00C801FA">
        <w:rPr>
          <w:rFonts w:ascii="Arial" w:hAnsi="Arial" w:cs="Arial"/>
          <w:sz w:val="22"/>
          <w:szCs w:val="22"/>
          <w:lang w:val="es-PE"/>
        </w:rPr>
        <w:t>ículos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</w:t>
      </w:r>
      <w:smartTag w:uri="urn:schemas-microsoft-com:office:smarttags" w:element="metricconverter">
        <w:smartTagPr>
          <w:attr w:name="ProductID" w:val="5 a"/>
        </w:smartTagPr>
        <w:r w:rsidRPr="00C801FA">
          <w:rPr>
            <w:rFonts w:ascii="Arial" w:hAnsi="Arial" w:cs="Arial"/>
            <w:sz w:val="22"/>
            <w:szCs w:val="22"/>
            <w:lang w:val="es-PE"/>
          </w:rPr>
          <w:t>5 a</w:t>
        </w:r>
      </w:smartTag>
      <w:r w:rsidRPr="00C801FA">
        <w:rPr>
          <w:rFonts w:ascii="Arial" w:hAnsi="Arial" w:cs="Arial"/>
          <w:sz w:val="22"/>
          <w:szCs w:val="22"/>
          <w:lang w:val="es-PE"/>
        </w:rPr>
        <w:t xml:space="preserve"> 36 del Acuerdo </w:t>
      </w:r>
      <w:r w:rsidR="00FD6C30" w:rsidRPr="00C801FA">
        <w:rPr>
          <w:rFonts w:ascii="Arial" w:hAnsi="Arial" w:cs="Arial"/>
          <w:sz w:val="22"/>
          <w:szCs w:val="22"/>
          <w:lang w:val="es-PE"/>
        </w:rPr>
        <w:t xml:space="preserve">en materia de lucha contra el fraude </w:t>
      </w:r>
      <w:r w:rsidRPr="00C801FA">
        <w:rPr>
          <w:rFonts w:ascii="Arial" w:hAnsi="Arial" w:cs="Arial"/>
          <w:sz w:val="22"/>
          <w:szCs w:val="22"/>
          <w:lang w:val="es-PE"/>
        </w:rPr>
        <w:t>del 26 de octubre 2004.</w:t>
      </w:r>
    </w:p>
    <w:p w:rsidR="00F245BD" w:rsidRPr="00C801FA" w:rsidRDefault="00F245BD">
      <w:pPr>
        <w:rPr>
          <w:rFonts w:ascii="Arial" w:hAnsi="Arial" w:cs="Arial"/>
          <w:sz w:val="22"/>
          <w:szCs w:val="22"/>
          <w:lang w:val="es-PE"/>
        </w:rPr>
      </w:pPr>
    </w:p>
    <w:p w:rsidR="00F245BD" w:rsidRPr="00C801FA" w:rsidRDefault="00F245BD">
      <w:pPr>
        <w:rPr>
          <w:rFonts w:ascii="Arial" w:hAnsi="Arial" w:cs="Arial"/>
          <w:sz w:val="22"/>
          <w:szCs w:val="22"/>
          <w:lang w:val="es-PE"/>
        </w:rPr>
      </w:pPr>
      <w:r w:rsidRPr="00C801FA">
        <w:rPr>
          <w:rFonts w:ascii="Arial" w:hAnsi="Arial" w:cs="Arial"/>
          <w:sz w:val="22"/>
          <w:szCs w:val="22"/>
          <w:lang w:val="es-PE"/>
        </w:rPr>
        <w:t xml:space="preserve">El </w:t>
      </w:r>
      <w:r w:rsidR="001C2B8F" w:rsidRPr="00C801FA">
        <w:rPr>
          <w:rFonts w:ascii="Arial" w:hAnsi="Arial" w:cs="Arial"/>
          <w:sz w:val="22"/>
          <w:szCs w:val="22"/>
          <w:lang w:val="es-PE"/>
        </w:rPr>
        <w:t xml:space="preserve">consentimiento </w:t>
      </w:r>
      <w:r w:rsidRPr="00C801FA">
        <w:rPr>
          <w:rFonts w:ascii="Arial" w:hAnsi="Arial" w:cs="Arial"/>
          <w:sz w:val="22"/>
          <w:szCs w:val="22"/>
          <w:lang w:val="es-PE"/>
        </w:rPr>
        <w:t xml:space="preserve"> debe ser solicitado a la Oficina Federal de Justicia, Bundesrain 20, 3003 Berna, Suiza (telefax: +41 58 462 53 80)</w:t>
      </w:r>
    </w:p>
    <w:sectPr w:rsidR="00F245BD" w:rsidRPr="00C801FA" w:rsidSect="00B75B26">
      <w:headerReference w:type="default" r:id="rId7"/>
      <w:pgSz w:w="11906" w:h="16838"/>
      <w:pgMar w:top="1417" w:right="1134" w:bottom="709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D61AD" w:rsidRDefault="003D61AD" w:rsidP="00C801FA">
      <w:r>
        <w:separator/>
      </w:r>
    </w:p>
  </w:endnote>
  <w:endnote w:type="continuationSeparator" w:id="0">
    <w:p w:rsidR="003D61AD" w:rsidRDefault="003D61AD" w:rsidP="00C801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D61AD" w:rsidRDefault="003D61AD" w:rsidP="00C801FA">
      <w:r>
        <w:separator/>
      </w:r>
    </w:p>
  </w:footnote>
  <w:footnote w:type="continuationSeparator" w:id="0">
    <w:p w:rsidR="003D61AD" w:rsidRDefault="003D61AD" w:rsidP="00C801F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9782" w:type="dxa"/>
      <w:tblInd w:w="434" w:type="dxa"/>
      <w:tblLayout w:type="fixed"/>
      <w:tblCellMar>
        <w:left w:w="0" w:type="dxa"/>
        <w:right w:w="0" w:type="dxa"/>
      </w:tblCellMar>
      <w:tblLook w:val="0000" w:firstRow="0" w:lastRow="0" w:firstColumn="0" w:lastColumn="0" w:noHBand="0" w:noVBand="0"/>
    </w:tblPr>
    <w:tblGrid>
      <w:gridCol w:w="9782"/>
    </w:tblGrid>
    <w:tr w:rsidR="00C801FA" w:rsidRPr="00C801FA" w:rsidTr="00FF5A24">
      <w:trPr>
        <w:cantSplit/>
      </w:trPr>
      <w:tc>
        <w:tcPr>
          <w:tcW w:w="9782" w:type="dxa"/>
        </w:tcPr>
        <w:p w:rsidR="00C801FA" w:rsidRPr="00895EB9" w:rsidRDefault="00C801FA" w:rsidP="00C801FA">
          <w:pPr>
            <w:spacing w:before="40"/>
            <w:rPr>
              <w:b/>
              <w:color w:val="FF0000"/>
              <w:sz w:val="18"/>
              <w:lang w:val="de-CH"/>
            </w:rPr>
          </w:pPr>
          <w:r w:rsidRPr="00895EB9">
            <w:rPr>
              <w:b/>
              <w:color w:val="FF0000"/>
              <w:sz w:val="18"/>
              <w:lang w:val="de-CH"/>
            </w:rPr>
            <w:t>Dieses Muster muss auf amtlichem Papier der ersuchten Behörde ausgedruckt werden!</w:t>
          </w:r>
        </w:p>
        <w:p w:rsidR="00C801FA" w:rsidRDefault="00C801FA" w:rsidP="00C801FA">
          <w:pPr>
            <w:spacing w:before="40"/>
            <w:rPr>
              <w:b/>
              <w:color w:val="FF0000"/>
              <w:sz w:val="18"/>
              <w:lang w:val="fr-CH"/>
            </w:rPr>
          </w:pPr>
          <w:r>
            <w:rPr>
              <w:b/>
              <w:color w:val="FF0000"/>
              <w:sz w:val="18"/>
              <w:lang w:val="fr-CH"/>
            </w:rPr>
            <w:t>Ce modèle doit être imprimé sur papier à en-tête de l'autorité requise !</w:t>
          </w:r>
        </w:p>
        <w:p w:rsidR="00C801FA" w:rsidRDefault="00C801FA" w:rsidP="00C801FA">
          <w:pPr>
            <w:spacing w:before="40"/>
            <w:rPr>
              <w:b/>
              <w:color w:val="FF0000"/>
              <w:sz w:val="18"/>
              <w:lang w:val="it-CH"/>
            </w:rPr>
          </w:pPr>
          <w:r>
            <w:rPr>
              <w:b/>
              <w:color w:val="FF0000"/>
              <w:sz w:val="18"/>
              <w:lang w:val="it-CH"/>
            </w:rPr>
            <w:t xml:space="preserve">Questo modulo deve essere stampato su carta intestata dell'autorità </w:t>
          </w:r>
          <w:proofErr w:type="gramStart"/>
          <w:r>
            <w:rPr>
              <w:b/>
              <w:color w:val="FF0000"/>
              <w:sz w:val="18"/>
              <w:lang w:val="it-CH"/>
            </w:rPr>
            <w:t>richiesta !</w:t>
          </w:r>
          <w:proofErr w:type="gramEnd"/>
        </w:p>
      </w:tc>
    </w:tr>
  </w:tbl>
  <w:p w:rsidR="00C801FA" w:rsidRDefault="00C801FA">
    <w:pPr>
      <w:pStyle w:val="Kopfzeil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BE00EA"/>
    <w:multiLevelType w:val="hybridMultilevel"/>
    <w:tmpl w:val="BA8C111A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1">
    <w:nsid w:val="22F243EB"/>
    <w:multiLevelType w:val="hybridMultilevel"/>
    <w:tmpl w:val="DCFAF0D4"/>
    <w:lvl w:ilvl="0" w:tplc="7FC8BFCE">
      <w:start w:val="1"/>
      <w:numFmt w:val="upperRoman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3F5748D"/>
    <w:multiLevelType w:val="hybridMultilevel"/>
    <w:tmpl w:val="454CECB4"/>
    <w:lvl w:ilvl="0" w:tplc="04100017">
      <w:start w:val="1"/>
      <w:numFmt w:val="lowerLetter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3">
    <w:nsid w:val="3F5738D6"/>
    <w:multiLevelType w:val="hybridMultilevel"/>
    <w:tmpl w:val="2CE01C82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4172D1D"/>
    <w:multiLevelType w:val="hybridMultilevel"/>
    <w:tmpl w:val="82D23278"/>
    <w:lvl w:ilvl="0" w:tplc="71F6677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160"/>
  <w:activeWritingStyle w:appName="MSWord" w:lang="it-CH" w:vendorID="64" w:dllVersion="131078" w:nlCheck="1" w:checkStyle="0"/>
  <w:activeWritingStyle w:appName="MSWord" w:lang="de-CH" w:vendorID="64" w:dllVersion="131078" w:nlCheck="1" w:checkStyle="1"/>
  <w:activeWritingStyle w:appName="MSWord" w:lang="fr-CH" w:vendorID="64" w:dllVersion="131078" w:nlCheck="1" w:checkStyle="1"/>
  <w:activeWritingStyle w:appName="MSWord" w:lang="es-PE" w:vendorID="64" w:dllVersion="131078" w:nlCheck="1" w:checkStyle="1"/>
  <w:activeWritingStyle w:appName="MSWord" w:lang="es-ES_tradnl" w:vendorID="64" w:dllVersion="131078" w:nlCheck="1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77BE"/>
    <w:rsid w:val="000E5266"/>
    <w:rsid w:val="00186966"/>
    <w:rsid w:val="001C2B8F"/>
    <w:rsid w:val="003D61AD"/>
    <w:rsid w:val="004E5051"/>
    <w:rsid w:val="005014C0"/>
    <w:rsid w:val="00550762"/>
    <w:rsid w:val="00572755"/>
    <w:rsid w:val="00575AC5"/>
    <w:rsid w:val="007934DA"/>
    <w:rsid w:val="009F7C64"/>
    <w:rsid w:val="00B75B26"/>
    <w:rsid w:val="00BB5E56"/>
    <w:rsid w:val="00BD27C5"/>
    <w:rsid w:val="00BE3147"/>
    <w:rsid w:val="00BF532F"/>
    <w:rsid w:val="00C801FA"/>
    <w:rsid w:val="00D56DE7"/>
    <w:rsid w:val="00DB1E65"/>
    <w:rsid w:val="00E277BE"/>
    <w:rsid w:val="00F245BD"/>
    <w:rsid w:val="00FD6C30"/>
    <w:rsid w:val="00FE78DD"/>
    <w:rsid w:val="00FF5A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2049"/>
    <o:shapelayout v:ext="edit">
      <o:idmap v:ext="edit" data="1"/>
    </o:shapelayout>
  </w:shapeDefaults>
  <w:decimalSymbol w:val="."/>
  <w:listSeparator w:val=";"/>
  <w15:docId w15:val="{371AA07A-C2F8-4CF4-9A92-F5A9DE06EF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277BE"/>
    <w:rPr>
      <w:sz w:val="24"/>
      <w:szCs w:val="24"/>
      <w:lang w:val="it-IT" w:eastAsia="it-IT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semiHidden/>
    <w:rsid w:val="009F7C64"/>
    <w:rPr>
      <w:rFonts w:ascii="Tahoma" w:hAnsi="Tahoma" w:cs="Tahoma"/>
      <w:sz w:val="16"/>
      <w:szCs w:val="16"/>
    </w:rPr>
  </w:style>
  <w:style w:type="paragraph" w:styleId="Kopfzeile">
    <w:name w:val="header"/>
    <w:basedOn w:val="Standard"/>
    <w:link w:val="KopfzeileZchn"/>
    <w:unhideWhenUsed/>
    <w:rsid w:val="00C801FA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C801FA"/>
    <w:rPr>
      <w:sz w:val="24"/>
      <w:szCs w:val="24"/>
      <w:lang w:val="it-IT" w:eastAsia="it-IT"/>
    </w:rPr>
  </w:style>
  <w:style w:type="paragraph" w:styleId="Fuzeile">
    <w:name w:val="footer"/>
    <w:basedOn w:val="Standard"/>
    <w:link w:val="FuzeileZchn"/>
    <w:unhideWhenUsed/>
    <w:rsid w:val="00C801FA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rsid w:val="00C801FA"/>
    <w:rPr>
      <w:sz w:val="24"/>
      <w:szCs w:val="24"/>
      <w:lang w:val="it-IT"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419</Words>
  <Characters>2646</Characters>
  <Application>Microsoft Office Word</Application>
  <DocSecurity>0</DocSecurity>
  <Lines>22</Lines>
  <Paragraphs>6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Titolo</vt:lpstr>
      </vt:variant>
      <vt:variant>
        <vt:i4>1</vt:i4>
      </vt:variant>
    </vt:vector>
  </HeadingPairs>
  <TitlesOfParts>
    <vt:vector size="2" baseType="lpstr">
      <vt:lpstr>1</vt:lpstr>
      <vt:lpstr>1</vt:lpstr>
    </vt:vector>
  </TitlesOfParts>
  <Company>AMMINISTRAZIONE CANTONALE</Company>
  <LinksUpToDate>false</LinksUpToDate>
  <CharactersWithSpaces>3059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creator>manutenzione</dc:creator>
  <cp:lastModifiedBy>Alexander Hilfiker</cp:lastModifiedBy>
  <cp:revision>5</cp:revision>
  <cp:lastPrinted>2014-09-04T08:23:00Z</cp:lastPrinted>
  <dcterms:created xsi:type="dcterms:W3CDTF">2014-11-21T06:45:00Z</dcterms:created>
  <dcterms:modified xsi:type="dcterms:W3CDTF">2014-11-21T07:09:00Z</dcterms:modified>
</cp:coreProperties>
</file>