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7C03" w14:textId="3AF9CB7C" w:rsidR="00A45D5E" w:rsidRDefault="00DB2258" w:rsidP="00A45D5E">
      <w:r>
        <w:rPr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AE53C" wp14:editId="1C002965">
                <wp:simplePos x="0" y="0"/>
                <wp:positionH relativeFrom="margin">
                  <wp:align>left</wp:align>
                </wp:positionH>
                <wp:positionV relativeFrom="paragraph">
                  <wp:posOffset>-7619</wp:posOffset>
                </wp:positionV>
                <wp:extent cx="6040120" cy="685800"/>
                <wp:effectExtent l="0" t="0" r="17780" b="190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12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1F649" w14:textId="4ECA031D" w:rsidR="005014CF" w:rsidRDefault="007123EA">
                            <w:r>
                              <w:rPr>
                                <w:lang w:val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FC62DA3" wp14:editId="30D1A85F">
                                  <wp:extent cx="4636135" cy="65659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36135" cy="656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AE53C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0;margin-top:-.6pt;width:475.6pt;height:5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5AdSwIAAKMEAAAOAAAAZHJzL2Uyb0RvYy54bWysVNuO2jAQfa/Uf7D8XhK2QCnasKKsqCqt&#10;dleCap+N40BUx+PahoR+fY/NZS/tU9UXZ24+njkzk+ubrtFsr5yvyRS838s5U0ZSWZtNwb+vFh/G&#10;nPkgTCk0GVXwg/L8Zvr+3XVrJ+qKtqRL5RhAjJ+0tuDbEOwky7zcqkb4Hlll4KzINSJAdZusdKIF&#10;eqOzqzwfZS250jqSyntYb49OPk34VaVkeKgqrwLTBUduIZ0unet4ZtNrMdk4Ybe1PKUh/iGLRtQG&#10;j16gbkUQbOfqP6CaWjryVIWepCajqqqlSjWgmn7+pprlVliVagE53l5o8v8PVt7vHx2ry4KP0Ckj&#10;GvRopbrAvlDHYAI/rfUThC0tAkMHO/p8tnsYY9ld5Zr4RUEMfjB9uLAb0SSMo3yQ96/gkvCNxsNx&#10;nujPnm9b58NXRQ2LQsEdupdIFfs7H5AJQs8h8TFPui4XtdZJiROj5tqxvUCvdUg54sarKG1Yi8c/&#10;DvME/MoXoS/311rIH7HK1wjQtIExcnKsPUqhW3cnotZUHsCTo+OkeSsXNXDvhA+PwmG0UD/WJTzg&#10;qDQhGTpJnG3J/fqbPcaj4/By1mJUC+5/7oRTnOlvBrPwuT8YxNlOymD4KXLsXnrWLz1m18wJDPWx&#10;mFYmMcYHfRYrR80TtmoWX4VLGIm3Cx7O4jwcFwhbKdVsloIwzVaEO7O0MkLHjkQ+V92TcPbUz4BJ&#10;uKfzUIvJm7YeY+NNQ7NdoKpOPY8EH1k98Y5NSG05bW1ctZd6inr+t0x/AwAA//8DAFBLAwQUAAYA&#10;CAAAACEA4Kh5A9sAAAAHAQAADwAAAGRycy9kb3ducmV2LnhtbEyPwU7DMBBE70j8g7WVuLVOK1Gl&#10;IU5VUOHCiRZxduOtbRGvo9hNw9+zPcFtVjOaeVtvp9CJEYfkIylYLgoQSG00nqyCz+PrvASRsiaj&#10;u0io4AcTbJv7u1pXJl7pA8dDtoJLKFVagcu5r6RMrcOg0yL2SOyd4xB05nOw0gz6yuWhk6uiWMug&#10;PfGC0z2+OGy/D5egYP9sN7Yt9eD2pfF+nL7O7/ZNqYfZtHsCkXHKf2G44TM6NMx0ihcySXQK+JGs&#10;YL5cgWB383gTJ44V6xJkU8v//M0vAAAA//8DAFBLAQItABQABgAIAAAAIQC2gziS/gAAAOEBAAAT&#10;AAAAAAAAAAAAAAAAAAAAAABbQ29udGVudF9UeXBlc10ueG1sUEsBAi0AFAAGAAgAAAAhADj9If/W&#10;AAAAlAEAAAsAAAAAAAAAAAAAAAAALwEAAF9yZWxzLy5yZWxzUEsBAi0AFAAGAAgAAAAhAB4fkB1L&#10;AgAAowQAAA4AAAAAAAAAAAAAAAAALgIAAGRycy9lMm9Eb2MueG1sUEsBAi0AFAAGAAgAAAAhAOCo&#10;eQPbAAAABwEAAA8AAAAAAAAAAAAAAAAApQQAAGRycy9kb3ducmV2LnhtbFBLBQYAAAAABAAEAPMA&#10;AACtBQAAAAA=&#10;" fillcolor="white [3201]" strokeweight=".5pt">
                <v:textbox>
                  <w:txbxContent>
                    <w:p w14:paraId="7F01F649" w14:textId="4ECA031D" w:rsidR="005014CF" w:rsidRDefault="007123EA">
                      <w:r>
                        <w:rPr>
                          <w:lang w:val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3FC62DA3" wp14:editId="30D1A85F">
                            <wp:extent cx="4636135" cy="65659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36135" cy="656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color w:val="4472C4" w:themeColor="accent1"/>
          <w14:textOutline w14:w="0" w14:cap="rnd" w14:cmpd="sng" w14:algn="ctr">
            <w14:noFill/>
            <w14:prstDash w14:val="solid"/>
            <w14:bevel/>
          </w14:textOutline>
        </w:rPr>
        <w:object w:dxaOrig="1440" w:dyaOrig="1440" w14:anchorId="4240F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88.65pt;margin-top:.3pt;width:84.2pt;height:43.9pt;z-index:251661312;mso-position-horizontal-relative:text;mso-position-vertical-relative:text">
            <v:imagedata r:id="rId10" o:title=""/>
          </v:shape>
          <o:OLEObject Type="Embed" ProgID="MSPhotoEd.3" ShapeID="_x0000_s2051" DrawAspect="Content" ObjectID="_1811150272" r:id="rId11"/>
        </w:object>
      </w:r>
    </w:p>
    <w:p w14:paraId="12102CA6" w14:textId="65A88C9D" w:rsidR="00A45D5E" w:rsidRDefault="00A45D5E" w:rsidP="00A45D5E"/>
    <w:p w14:paraId="118DA091" w14:textId="71155D2F" w:rsidR="00A45D5E" w:rsidRDefault="00A45D5E" w:rsidP="00A45D5E">
      <w:r>
        <w:tab/>
      </w:r>
      <w:r>
        <w:tab/>
      </w:r>
      <w:r>
        <w:tab/>
      </w:r>
    </w:p>
    <w:p w14:paraId="0155A05D" w14:textId="02A66BC7" w:rsidR="00A45D5E" w:rsidRPr="00A45D5E" w:rsidRDefault="00A45D5E" w:rsidP="00A45D5E">
      <w:pPr>
        <w:pStyle w:val="FDocSection"/>
        <w:rPr>
          <w:rFonts w:eastAsiaTheme="minorHAnsi" w:cstheme="minorBidi"/>
          <w:bCs/>
          <w:noProof/>
          <w:color w:val="4472C4" w:themeColor="accent1"/>
        </w:rPr>
      </w:pPr>
      <w:r w:rsidRPr="00A45D5E">
        <w:rPr>
          <w:rFonts w:eastAsiaTheme="minorHAnsi" w:cstheme="minorBidi"/>
          <w:bCs/>
          <w:noProof/>
          <w:color w:val="4472C4" w:themeColor="accent1"/>
        </w:rPr>
        <w:t xml:space="preserve">Confirmation of Eligibility and Referral </w:t>
      </w:r>
      <w:r w:rsidR="00F71D1F">
        <w:rPr>
          <w:rFonts w:eastAsiaTheme="minorHAnsi" w:cstheme="minorBidi"/>
          <w:bCs/>
          <w:noProof/>
          <w:color w:val="4472C4" w:themeColor="accent1"/>
        </w:rPr>
        <w:t>- TÜRKIYE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A45D5E" w14:paraId="149DFEA6" w14:textId="77777777" w:rsidTr="00450195">
        <w:tc>
          <w:tcPr>
            <w:tcW w:w="2122" w:type="dxa"/>
          </w:tcPr>
          <w:p w14:paraId="0AE377EE" w14:textId="3E4A2CF3" w:rsidR="00A45D5E" w:rsidRDefault="00A45D5E" w:rsidP="00450195">
            <w:pPr>
              <w:spacing w:before="60" w:after="60" w:line="240" w:lineRule="auto"/>
            </w:pPr>
            <w:r>
              <w:t>Your correspond</w:t>
            </w:r>
            <w:r w:rsidR="00D809FC">
              <w:t>e</w:t>
            </w:r>
            <w:r>
              <w:t>nt</w:t>
            </w:r>
          </w:p>
        </w:tc>
        <w:tc>
          <w:tcPr>
            <w:tcW w:w="7371" w:type="dxa"/>
          </w:tcPr>
          <w:p w14:paraId="7023486A" w14:textId="27697B4A" w:rsidR="00A45D5E" w:rsidRPr="00ED5085" w:rsidRDefault="00A45D5E" w:rsidP="007123EA">
            <w:pPr>
              <w:spacing w:before="60" w:after="60" w:line="240" w:lineRule="auto"/>
              <w:ind w:left="-2484" w:firstLine="2484"/>
              <w:rPr>
                <w:i/>
                <w:iCs/>
                <w:color w:val="4472C4" w:themeColor="accent1"/>
                <w:lang w:val="en-GB"/>
              </w:rPr>
            </w:pPr>
            <w:r w:rsidRPr="002E1E82">
              <w:rPr>
                <w:i/>
                <w:iCs/>
                <w:color w:val="AEAAAA" w:themeColor="background2" w:themeShade="BF"/>
                <w:lang w:val="en-GB"/>
              </w:rPr>
              <w:t xml:space="preserve">[name of </w:t>
            </w:r>
            <w:r w:rsidR="007123EA">
              <w:rPr>
                <w:i/>
                <w:iCs/>
                <w:color w:val="AEAAAA" w:themeColor="background2" w:themeShade="BF"/>
                <w:lang w:val="en-GB"/>
              </w:rPr>
              <w:t>return counselling service</w:t>
            </w:r>
            <w:r w:rsidR="007123EA" w:rsidRPr="002E1E82">
              <w:rPr>
                <w:i/>
                <w:iCs/>
                <w:color w:val="AEAAAA" w:themeColor="background2" w:themeShade="BF"/>
                <w:lang w:val="en-GB"/>
              </w:rPr>
              <w:t>]</w:t>
            </w:r>
          </w:p>
        </w:tc>
      </w:tr>
      <w:tr w:rsidR="00A45D5E" w14:paraId="5B32044A" w14:textId="77777777" w:rsidTr="00450195">
        <w:tc>
          <w:tcPr>
            <w:tcW w:w="2122" w:type="dxa"/>
          </w:tcPr>
          <w:p w14:paraId="0C3EEEC4" w14:textId="77777777" w:rsidR="00A45D5E" w:rsidRDefault="00A45D5E" w:rsidP="00450195">
            <w:pPr>
              <w:spacing w:before="60" w:after="60" w:line="240" w:lineRule="auto"/>
            </w:pPr>
            <w:r>
              <w:t>E-mail</w:t>
            </w:r>
          </w:p>
        </w:tc>
        <w:tc>
          <w:tcPr>
            <w:tcW w:w="7371" w:type="dxa"/>
          </w:tcPr>
          <w:p w14:paraId="655A7B1D" w14:textId="501D75B5" w:rsidR="00A45D5E" w:rsidRPr="00ED5085" w:rsidRDefault="00A45D5E" w:rsidP="00450195">
            <w:pPr>
              <w:spacing w:before="60" w:after="60" w:line="240" w:lineRule="auto"/>
              <w:rPr>
                <w:i/>
                <w:iCs/>
                <w:color w:val="4472C4" w:themeColor="accent1"/>
                <w:lang w:val="en-GB"/>
              </w:rPr>
            </w:pPr>
            <w:r w:rsidRPr="002E1E82">
              <w:rPr>
                <w:i/>
                <w:iCs/>
                <w:color w:val="AEAAAA" w:themeColor="background2" w:themeShade="BF"/>
                <w:lang w:val="en-GB"/>
              </w:rPr>
              <w:t xml:space="preserve">[email address of </w:t>
            </w:r>
            <w:r w:rsidR="007123EA">
              <w:rPr>
                <w:i/>
                <w:iCs/>
                <w:color w:val="AEAAAA" w:themeColor="background2" w:themeShade="BF"/>
                <w:lang w:val="en-GB"/>
              </w:rPr>
              <w:t>return counselling service</w:t>
            </w:r>
            <w:r w:rsidRPr="002E1E82">
              <w:rPr>
                <w:i/>
                <w:iCs/>
                <w:color w:val="AEAAAA" w:themeColor="background2" w:themeShade="BF"/>
                <w:lang w:val="en-GB"/>
              </w:rPr>
              <w:t>]</w:t>
            </w:r>
          </w:p>
        </w:tc>
      </w:tr>
      <w:tr w:rsidR="00A45D5E" w14:paraId="5943A0F7" w14:textId="77777777" w:rsidTr="00450195">
        <w:tc>
          <w:tcPr>
            <w:tcW w:w="2122" w:type="dxa"/>
          </w:tcPr>
          <w:p w14:paraId="28DB7548" w14:textId="77777777" w:rsidR="00A45D5E" w:rsidRDefault="00A45D5E" w:rsidP="00450195">
            <w:pPr>
              <w:spacing w:before="60" w:after="60" w:line="240" w:lineRule="auto"/>
            </w:pPr>
            <w:r>
              <w:t>Phone</w:t>
            </w:r>
          </w:p>
        </w:tc>
        <w:tc>
          <w:tcPr>
            <w:tcW w:w="7371" w:type="dxa"/>
          </w:tcPr>
          <w:p w14:paraId="062F224D" w14:textId="024D2E64" w:rsidR="00A45D5E" w:rsidRPr="00ED5085" w:rsidRDefault="00A45D5E" w:rsidP="00450195">
            <w:pPr>
              <w:spacing w:before="60" w:after="60" w:line="240" w:lineRule="auto"/>
              <w:rPr>
                <w:i/>
                <w:iCs/>
                <w:color w:val="4472C4" w:themeColor="accent1"/>
                <w:lang w:val="en-GB"/>
              </w:rPr>
            </w:pPr>
            <w:r w:rsidRPr="002E1E82">
              <w:rPr>
                <w:i/>
                <w:iCs/>
                <w:color w:val="AEAAAA" w:themeColor="background2" w:themeShade="BF"/>
                <w:lang w:val="en-GB"/>
              </w:rPr>
              <w:t xml:space="preserve">[phone number of </w:t>
            </w:r>
            <w:r w:rsidR="007123EA" w:rsidRPr="002E1E82">
              <w:rPr>
                <w:i/>
                <w:iCs/>
                <w:color w:val="AEAAAA" w:themeColor="background2" w:themeShade="BF"/>
                <w:lang w:val="en-GB"/>
              </w:rPr>
              <w:t xml:space="preserve">of </w:t>
            </w:r>
            <w:r w:rsidR="007123EA">
              <w:rPr>
                <w:i/>
                <w:iCs/>
                <w:color w:val="AEAAAA" w:themeColor="background2" w:themeShade="BF"/>
                <w:lang w:val="en-GB"/>
              </w:rPr>
              <w:t>return counselling service</w:t>
            </w:r>
            <w:r w:rsidRPr="002E1E82">
              <w:rPr>
                <w:i/>
                <w:iCs/>
                <w:color w:val="AEAAAA" w:themeColor="background2" w:themeShade="BF"/>
                <w:lang w:val="en-GB"/>
              </w:rPr>
              <w:t>]</w:t>
            </w:r>
          </w:p>
        </w:tc>
      </w:tr>
      <w:tr w:rsidR="00A45D5E" w14:paraId="3D75D299" w14:textId="77777777" w:rsidTr="00450195">
        <w:tc>
          <w:tcPr>
            <w:tcW w:w="2122" w:type="dxa"/>
          </w:tcPr>
          <w:p w14:paraId="1282F807" w14:textId="77777777" w:rsidR="00A45D5E" w:rsidRDefault="00A45D5E" w:rsidP="00450195">
            <w:pPr>
              <w:spacing w:before="60" w:after="60" w:line="240" w:lineRule="auto"/>
            </w:pPr>
            <w:r>
              <w:t>Your reference</w:t>
            </w:r>
          </w:p>
        </w:tc>
        <w:tc>
          <w:tcPr>
            <w:tcW w:w="7371" w:type="dxa"/>
          </w:tcPr>
          <w:p w14:paraId="4571E548" w14:textId="7D9277C2" w:rsidR="00A45D5E" w:rsidRPr="00ED5085" w:rsidRDefault="00A45D5E" w:rsidP="00450195">
            <w:pPr>
              <w:spacing w:before="60" w:after="60" w:line="240" w:lineRule="auto"/>
              <w:rPr>
                <w:i/>
                <w:iCs/>
                <w:color w:val="4472C4" w:themeColor="accent1"/>
                <w:lang w:val="en-GB"/>
              </w:rPr>
            </w:pPr>
            <w:r w:rsidRPr="002E1E82">
              <w:rPr>
                <w:i/>
                <w:iCs/>
                <w:color w:val="AEAAAA" w:themeColor="background2" w:themeShade="BF"/>
                <w:lang w:val="en-GB"/>
              </w:rPr>
              <w:t>[</w:t>
            </w:r>
            <w:r w:rsidR="007123EA">
              <w:rPr>
                <w:i/>
                <w:iCs/>
                <w:color w:val="AEAAAA" w:themeColor="background2" w:themeShade="BF"/>
                <w:lang w:val="en-GB"/>
              </w:rPr>
              <w:t>name of beneficiary</w:t>
            </w:r>
            <w:r w:rsidRPr="002E1E82">
              <w:rPr>
                <w:i/>
                <w:iCs/>
                <w:color w:val="AEAAAA" w:themeColor="background2" w:themeShade="BF"/>
                <w:lang w:val="en-GB"/>
              </w:rPr>
              <w:t>]</w:t>
            </w:r>
          </w:p>
        </w:tc>
      </w:tr>
      <w:tr w:rsidR="00A45D5E" w14:paraId="3084962B" w14:textId="77777777" w:rsidTr="00450195">
        <w:tc>
          <w:tcPr>
            <w:tcW w:w="2122" w:type="dxa"/>
          </w:tcPr>
          <w:p w14:paraId="6C1D1072" w14:textId="77777777" w:rsidR="00A45D5E" w:rsidRDefault="00A45D5E" w:rsidP="00450195">
            <w:pPr>
              <w:spacing w:before="60" w:after="60" w:line="240" w:lineRule="auto"/>
            </w:pPr>
            <w:r>
              <w:t>Our reference</w:t>
            </w:r>
          </w:p>
        </w:tc>
        <w:tc>
          <w:tcPr>
            <w:tcW w:w="7371" w:type="dxa"/>
          </w:tcPr>
          <w:p w14:paraId="320CCF97" w14:textId="55E5B586" w:rsidR="00A45D5E" w:rsidRPr="00462A4F" w:rsidRDefault="00A45D5E" w:rsidP="00450195">
            <w:pPr>
              <w:spacing w:before="60" w:after="60" w:line="240" w:lineRule="auto"/>
              <w:rPr>
                <w:i/>
                <w:iCs/>
                <w:color w:val="4472C4" w:themeColor="accent1"/>
              </w:rPr>
            </w:pPr>
            <w:r w:rsidRPr="002E1E82">
              <w:rPr>
                <w:i/>
                <w:iCs/>
                <w:color w:val="AEAAAA" w:themeColor="background2" w:themeShade="BF"/>
              </w:rPr>
              <w:t>[</w:t>
            </w:r>
            <w:r w:rsidR="007123EA">
              <w:rPr>
                <w:i/>
                <w:iCs/>
                <w:color w:val="AEAAAA" w:themeColor="background2" w:themeShade="BF"/>
              </w:rPr>
              <w:t>N-Nummer Dossier</w:t>
            </w:r>
            <w:r w:rsidRPr="002E1E82">
              <w:rPr>
                <w:i/>
                <w:iCs/>
                <w:color w:val="AEAAAA" w:themeColor="background2" w:themeShade="BF"/>
              </w:rPr>
              <w:t>]</w:t>
            </w:r>
          </w:p>
        </w:tc>
      </w:tr>
    </w:tbl>
    <w:p w14:paraId="48F7FBFC" w14:textId="77777777" w:rsidR="003827BD" w:rsidRDefault="003827BD" w:rsidP="00A45D5E"/>
    <w:p w14:paraId="2B4D6A2C" w14:textId="1B528D00" w:rsidR="00A45D5E" w:rsidRDefault="00A45D5E" w:rsidP="00A45D5E">
      <w:r>
        <w:t>Dear Madam/Sir,</w:t>
      </w:r>
    </w:p>
    <w:p w14:paraId="53EEEE21" w14:textId="0CE14F19" w:rsidR="00A45D5E" w:rsidRDefault="00A45D5E" w:rsidP="007B5A85">
      <w:r>
        <w:t xml:space="preserve">After your arrival in </w:t>
      </w:r>
      <w:r w:rsidR="007123EA">
        <w:t xml:space="preserve">Türkiye, </w:t>
      </w:r>
      <w:r>
        <w:t xml:space="preserve">you can contact our local partner </w:t>
      </w:r>
      <w:r w:rsidR="007123EA">
        <w:t>Y</w:t>
      </w:r>
      <w:r w:rsidR="003827BD">
        <w:t>SY</w:t>
      </w:r>
      <w:r w:rsidR="007123EA">
        <w:t xml:space="preserve">D, </w:t>
      </w:r>
      <w:r>
        <w:t>within a maximum of 6 months</w:t>
      </w:r>
      <w:r w:rsidR="00B23A20">
        <w:t xml:space="preserve"> after the date of departure</w:t>
      </w:r>
      <w:r>
        <w:t>, to discuss your options for reintegration support/medical follow</w:t>
      </w:r>
      <w:r w:rsidR="007F73BA">
        <w:t>-</w:t>
      </w:r>
      <w:r>
        <w:t>up.</w:t>
      </w:r>
    </w:p>
    <w:p w14:paraId="0661DD28" w14:textId="77777777" w:rsidR="00DF3C8B" w:rsidRDefault="00DF3C8B" w:rsidP="00DF3C8B">
      <w:r w:rsidRPr="00901B1A">
        <w:rPr>
          <w:b/>
          <w:bCs/>
          <w:u w:val="single"/>
        </w:rPr>
        <w:t>Reintegration Budget</w:t>
      </w:r>
      <w:r>
        <w:t>:</w:t>
      </w:r>
    </w:p>
    <w:p w14:paraId="736E0412" w14:textId="0AEA634B" w:rsidR="00DF3C8B" w:rsidRDefault="00DF3C8B" w:rsidP="00DF3C8B">
      <w:pPr>
        <w:rPr>
          <w:lang w:val="en-US"/>
        </w:rPr>
      </w:pPr>
      <w:r w:rsidRPr="00901B1A">
        <w:rPr>
          <w:lang w:val="en-US"/>
        </w:rPr>
        <w:t xml:space="preserve">- </w:t>
      </w:r>
      <w:r w:rsidRPr="00901B1A">
        <w:rPr>
          <w:u w:val="single"/>
          <w:lang w:val="en-US"/>
        </w:rPr>
        <w:t>Post-arrival assistance</w:t>
      </w:r>
      <w:r w:rsidRPr="00901B1A">
        <w:rPr>
          <w:lang w:val="en-US"/>
        </w:rPr>
        <w:t>: EUR 615 (in cash</w:t>
      </w:r>
      <w:r>
        <w:rPr>
          <w:lang w:val="en-US"/>
        </w:rPr>
        <w:t xml:space="preserve"> assistance for first needs after return</w:t>
      </w:r>
      <w:r w:rsidR="003827BD">
        <w:rPr>
          <w:lang w:val="en-US"/>
        </w:rPr>
        <w:t>). Cash assistance is paid in local currency (TRY</w:t>
      </w:r>
      <w:r>
        <w:rPr>
          <w:lang w:val="en-US"/>
        </w:rPr>
        <w:t>)</w:t>
      </w:r>
      <w:r w:rsidR="003827BD">
        <w:rPr>
          <w:lang w:val="en-US"/>
        </w:rPr>
        <w:t>.</w:t>
      </w:r>
    </w:p>
    <w:p w14:paraId="5E9F1DC0" w14:textId="77777777" w:rsidR="00DF3C8B" w:rsidRDefault="00DF3C8B" w:rsidP="00DF3C8B">
      <w:pPr>
        <w:rPr>
          <w:lang w:val="en-US"/>
        </w:rPr>
      </w:pPr>
      <w:r>
        <w:rPr>
          <w:lang w:val="en-US"/>
        </w:rPr>
        <w:t xml:space="preserve">- </w:t>
      </w:r>
      <w:r w:rsidRPr="00901B1A">
        <w:rPr>
          <w:u w:val="single"/>
          <w:lang w:val="en-US"/>
        </w:rPr>
        <w:t>Post-return assistance</w:t>
      </w:r>
      <w:r>
        <w:rPr>
          <w:lang w:val="en-US"/>
        </w:rPr>
        <w:t>: EUR 2,000 (in kind assistance for a reintegration project)</w:t>
      </w:r>
    </w:p>
    <w:p w14:paraId="1945284B" w14:textId="77777777" w:rsidR="00DF3C8B" w:rsidRPr="00901B1A" w:rsidRDefault="00DF3C8B" w:rsidP="00DF3C8B">
      <w:pPr>
        <w:rPr>
          <w:lang w:val="en-US"/>
        </w:rPr>
      </w:pPr>
      <w:r w:rsidRPr="00901B1A">
        <w:rPr>
          <w:lang w:val="en-US"/>
        </w:rPr>
        <w:t>Temporary accommodation</w:t>
      </w:r>
      <w:r>
        <w:rPr>
          <w:lang w:val="en-US"/>
        </w:rPr>
        <w:t xml:space="preserve">, onward transportation, </w:t>
      </w:r>
      <w:r w:rsidRPr="00901B1A">
        <w:rPr>
          <w:lang w:val="en-US"/>
        </w:rPr>
        <w:t xml:space="preserve">medical needs are deducted from </w:t>
      </w:r>
      <w:r>
        <w:rPr>
          <w:lang w:val="en-US"/>
        </w:rPr>
        <w:t xml:space="preserve">the </w:t>
      </w:r>
      <w:r w:rsidRPr="00901B1A">
        <w:rPr>
          <w:lang w:val="en-US"/>
        </w:rPr>
        <w:t>assistance</w:t>
      </w:r>
      <w:r>
        <w:rPr>
          <w:lang w:val="en-US"/>
        </w:rPr>
        <w:t xml:space="preserve"> granted</w:t>
      </w:r>
      <w:r w:rsidRPr="00901B1A">
        <w:rPr>
          <w:lang w:val="en-US"/>
        </w:rPr>
        <w:t>.</w:t>
      </w:r>
    </w:p>
    <w:p w14:paraId="028EF824" w14:textId="797D392A" w:rsidR="00DB2258" w:rsidRDefault="00A45D5E" w:rsidP="00DB2258">
      <w:r>
        <w:t>Please find their contact details below:</w:t>
      </w:r>
      <w:r w:rsidR="00DB2258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2258" w14:paraId="1EF05C57" w14:textId="77777777" w:rsidTr="00EF6D42">
        <w:tc>
          <w:tcPr>
            <w:tcW w:w="9016" w:type="dxa"/>
          </w:tcPr>
          <w:p w14:paraId="7976F30B" w14:textId="77777777" w:rsidR="00DB2258" w:rsidRDefault="00DB2258" w:rsidP="00EF6D42">
            <w:pPr>
              <w:rPr>
                <w:b/>
                <w:bCs/>
                <w:iCs/>
                <w:color w:val="0070C0"/>
                <w:lang w:val="en-US"/>
              </w:rPr>
            </w:pPr>
            <w:r>
              <w:rPr>
                <w:b/>
                <w:bCs/>
                <w:iCs/>
                <w:color w:val="0070C0"/>
                <w:lang w:val="en-US"/>
              </w:rPr>
              <w:t>IRARA</w:t>
            </w:r>
          </w:p>
          <w:p w14:paraId="6356E99A" w14:textId="77777777" w:rsidR="00DB2258" w:rsidRPr="00DB2258" w:rsidRDefault="00DB2258" w:rsidP="00EF6D42">
            <w:pPr>
              <w:rPr>
                <w:b/>
                <w:bCs/>
                <w:iCs/>
                <w:color w:val="0070C0"/>
                <w:lang w:val="en-US"/>
              </w:rPr>
            </w:pPr>
            <w:r w:rsidRPr="00DB2258">
              <w:rPr>
                <w:b/>
                <w:bCs/>
                <w:iCs/>
                <w:color w:val="0070C0"/>
                <w:lang w:val="en-US"/>
              </w:rPr>
              <w:t>YSYD (Association of Assistance Solidarity and Support for Refugees and Asylum Seekers)</w:t>
            </w:r>
          </w:p>
          <w:p w14:paraId="4D0F7609" w14:textId="5F866E35" w:rsidR="00DB2258" w:rsidRDefault="00DB2258" w:rsidP="00EF6D42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Birlik Mahallesi, 411.</w:t>
            </w:r>
            <w:r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  <w:lang w:val="en-US"/>
              </w:rPr>
              <w:t>Sokak, No. 9/2-3</w:t>
            </w:r>
          </w:p>
          <w:p w14:paraId="653015C1" w14:textId="77777777" w:rsidR="00DB2258" w:rsidRDefault="00DB2258" w:rsidP="00EF6D42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Ankara</w:t>
            </w:r>
          </w:p>
          <w:p w14:paraId="00BF68D4" w14:textId="77777777" w:rsidR="00DB2258" w:rsidRPr="003D5AC3" w:rsidRDefault="00DB2258" w:rsidP="00EF6D42">
            <w:pPr>
              <w:rPr>
                <w:lang w:val="en-US"/>
              </w:rPr>
            </w:pPr>
            <w:r w:rsidRPr="003D5AC3">
              <w:rPr>
                <w:lang w:val="en-US"/>
              </w:rPr>
              <w:t xml:space="preserve">Phone: </w:t>
            </w:r>
            <w:r>
              <w:rPr>
                <w:iCs/>
                <w:lang w:val="en-US"/>
              </w:rPr>
              <w:t>+90 850 455 0000</w:t>
            </w:r>
          </w:p>
          <w:p w14:paraId="4A254D14" w14:textId="77777777" w:rsidR="00DB2258" w:rsidRDefault="00DB2258" w:rsidP="00EF6D42">
            <w:pPr>
              <w:rPr>
                <w:iCs/>
              </w:rPr>
            </w:pPr>
            <w:r w:rsidRPr="003D5AC3">
              <w:t xml:space="preserve">Email: </w:t>
            </w:r>
            <w:hyperlink r:id="rId12" w:history="1">
              <w:r w:rsidRPr="00A335E6">
                <w:rPr>
                  <w:rStyle w:val="Lienhypertexte"/>
                  <w:iCs/>
                </w:rPr>
                <w:t>reintegration@irara.org</w:t>
              </w:r>
            </w:hyperlink>
          </w:p>
          <w:p w14:paraId="140ADDB9" w14:textId="77777777" w:rsidR="00DB2258" w:rsidRPr="003D5AC3" w:rsidRDefault="00DB2258" w:rsidP="00EF6D42">
            <w:r w:rsidRPr="003D5AC3">
              <w:t xml:space="preserve">Website: </w:t>
            </w:r>
            <w:r>
              <w:rPr>
                <w:iCs/>
              </w:rPr>
              <w:t>hhtps://www.irara.org/turkey</w:t>
            </w:r>
          </w:p>
          <w:p w14:paraId="7FE8BEE5" w14:textId="42CB2337" w:rsidR="00DB2258" w:rsidRDefault="00DB2258" w:rsidP="00EF6D42">
            <w:r w:rsidRPr="00E622DE">
              <w:rPr>
                <w:b/>
                <w:bCs/>
                <w:u w:val="single"/>
              </w:rPr>
              <w:t>Opening hours</w:t>
            </w:r>
            <w:r>
              <w:t xml:space="preserve">:  9am – </w:t>
            </w:r>
            <w:r>
              <w:t>6</w:t>
            </w:r>
            <w:r>
              <w:t>pm (</w:t>
            </w:r>
            <w:r>
              <w:rPr>
                <w:iCs/>
              </w:rPr>
              <w:t>Mon</w:t>
            </w:r>
            <w:r w:rsidRPr="003D5AC3">
              <w:rPr>
                <w:iCs/>
              </w:rPr>
              <w:t xml:space="preserve">day – </w:t>
            </w:r>
            <w:r>
              <w:rPr>
                <w:iCs/>
              </w:rPr>
              <w:t>Friday</w:t>
            </w:r>
            <w:r>
              <w:rPr>
                <w:iCs/>
              </w:rPr>
              <w:t>)</w:t>
            </w:r>
          </w:p>
        </w:tc>
      </w:tr>
    </w:tbl>
    <w:p w14:paraId="5406FB37" w14:textId="77777777" w:rsidR="00DB2258" w:rsidRDefault="00DB2258" w:rsidP="00DB2258"/>
    <w:p w14:paraId="079AEB8D" w14:textId="77777777" w:rsidR="00A45D5E" w:rsidRDefault="00A45D5E" w:rsidP="00A45D5E">
      <w:r>
        <w:rPr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5570B" wp14:editId="404C8DB7">
                <wp:simplePos x="0" y="0"/>
                <wp:positionH relativeFrom="column">
                  <wp:posOffset>22860</wp:posOffset>
                </wp:positionH>
                <wp:positionV relativeFrom="paragraph">
                  <wp:posOffset>299720</wp:posOffset>
                </wp:positionV>
                <wp:extent cx="4832350" cy="1181100"/>
                <wp:effectExtent l="0" t="0" r="25400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EDE86" w14:textId="77777777" w:rsidR="00DB2258" w:rsidRDefault="00DB2258" w:rsidP="00A45D5E">
                            <w:pPr>
                              <w:rPr>
                                <w:i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</w:p>
                          <w:p w14:paraId="659921B6" w14:textId="77777777" w:rsidR="00DB2258" w:rsidRDefault="00DB2258" w:rsidP="00A45D5E">
                            <w:pPr>
                              <w:rPr>
                                <w:i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</w:p>
                          <w:p w14:paraId="1B5433AE" w14:textId="4157EFD9" w:rsidR="00A45D5E" w:rsidRDefault="00A45D5E" w:rsidP="00A45D5E">
                            <w:pPr>
                              <w:rPr>
                                <w:i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  <w:r w:rsidRPr="002E1E82">
                              <w:rPr>
                                <w:i/>
                                <w:iCs/>
                                <w:color w:val="AEAAAA" w:themeColor="background2" w:themeShade="BF"/>
                                <w:lang w:val="en-US"/>
                              </w:rPr>
                              <w:t xml:space="preserve">[insert name and/or signature </w:t>
                            </w:r>
                            <w:r w:rsidR="007123EA">
                              <w:rPr>
                                <w:i/>
                                <w:iCs/>
                                <w:color w:val="AEAAAA" w:themeColor="background2" w:themeShade="BF"/>
                                <w:lang w:val="en-US"/>
                              </w:rPr>
                              <w:t xml:space="preserve">of return counselling service </w:t>
                            </w:r>
                            <w:r w:rsidRPr="002E1E82">
                              <w:rPr>
                                <w:i/>
                                <w:iCs/>
                                <w:color w:val="AEAAAA" w:themeColor="background2" w:themeShade="BF"/>
                                <w:lang w:val="en-US"/>
                              </w:rPr>
                              <w:t>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5570B" id="Text Box 49" o:spid="_x0000_s1027" type="#_x0000_t202" style="position:absolute;left:0;text-align:left;margin-left:1.8pt;margin-top:23.6pt;width:380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jdTgIAAKsEAAAOAAAAZHJzL2Uyb0RvYy54bWysVMlu2zAQvRfoPxC817IcJ3WMyIGbwEUB&#10;IwlgBznTFBULpTgsSVtyv76P9JKtp6IXajY+zryZ0dV112i2Vc7XZAqe9/qcKSOprM1zwR+Xsy8j&#10;znwQphSajCr4Tnl+Pfn86aq1YzWgNelSOQYQ48etLfg6BDvOMi/XqhG+R1YZOCtyjQhQ3XNWOtEC&#10;vdHZoN+/yFpypXUklfew3u6dfJLwq0rJcF9VXgWmC47cQjpdOlfxzCZXYvzshF3X8pCG+IcsGlEb&#10;PHqCuhVBsI2rP0A1tXTkqQo9SU1GVVVLlWpANXn/XTWLtbAq1QJyvD3R5P8frLzbPjhWlwUfXnJm&#10;RIMeLVUX2DfqGEzgp7V+jLCFRWDoYEefj3YPYyy7q1wTvyiIwQ+mdyd2I5qEcTg6G5ydwyXhy/NR&#10;nvcT/9nLdet8+K6oYVEouEP7EqtiO/cBqSD0GBJf86TrclZrnZQ4MupGO7YVaLYOKUnceBOlDWsL&#10;fhHz+IAQoU/3V1rIn7HMtwjQtIExkrIvPkqhW3WJxMGRmBWVO/DlaD9x3spZDfi58OFBOIwYeMDa&#10;hHsclSbkRAeJszW533+zx3h0Hl7OWoxswf2vjXCKM/3DYCYu8+EwznhShudfB1Dca8/qtcdsmhsC&#10;UTkW1Mokxvigj2LlqHnCdk3jq3AJI/F2wcNRvAn7RcJ2SjWdpiBMtRVhbhZWRujIcaR12T0JZw9t&#10;DZiIOzoOtxi/6+4+Nt40NN0EqurU+sjzntUD/diI1J3D9saVe62nqJd/zOQPAAAA//8DAFBLAwQU&#10;AAYACAAAACEAJEiATtwAAAAIAQAADwAAAGRycy9kb3ducmV2LnhtbEyPwU7DMBBE70j8g7VI3KhD&#10;UqUhZFMBKlw4URBnN3Zti9iObDcNf89yguPsjGbedtvFjWxWMdngEW5XBTDlhyCt1wgf7883DbCU&#10;hZdiDF4hfKsE2/7yohOtDGf/puZ91oxKfGoFgsl5ajlPg1FOpFWYlCfvGKITmWTUXEZxpnI38rIo&#10;au6E9bRgxKSejBq+9ieHsHvUd3poRDS7Rlo7L5/HV/2CeH21PNwDy2rJf2H4xSd06InpEE5eJjYi&#10;VDUFEdabEhjZm3pNhwNCWVUl8L7j/x/ofwAAAP//AwBQSwECLQAUAAYACAAAACEAtoM4kv4AAADh&#10;AQAAEwAAAAAAAAAAAAAAAAAAAAAAW0NvbnRlbnRfVHlwZXNdLnhtbFBLAQItABQABgAIAAAAIQA4&#10;/SH/1gAAAJQBAAALAAAAAAAAAAAAAAAAAC8BAABfcmVscy8ucmVsc1BLAQItABQABgAIAAAAIQAS&#10;1MjdTgIAAKsEAAAOAAAAAAAAAAAAAAAAAC4CAABkcnMvZTJvRG9jLnhtbFBLAQItABQABgAIAAAA&#10;IQAkSIBO3AAAAAgBAAAPAAAAAAAAAAAAAAAAAKgEAABkcnMvZG93bnJldi54bWxQSwUGAAAAAAQA&#10;BADzAAAAsQUAAAAA&#10;" fillcolor="white [3201]" strokeweight=".5pt">
                <v:textbox>
                  <w:txbxContent>
                    <w:p w14:paraId="5D0EDE86" w14:textId="77777777" w:rsidR="00DB2258" w:rsidRDefault="00DB2258" w:rsidP="00A45D5E">
                      <w:pPr>
                        <w:rPr>
                          <w:i/>
                          <w:iCs/>
                          <w:color w:val="AEAAAA" w:themeColor="background2" w:themeShade="BF"/>
                          <w:lang w:val="en-US"/>
                        </w:rPr>
                      </w:pPr>
                    </w:p>
                    <w:p w14:paraId="659921B6" w14:textId="77777777" w:rsidR="00DB2258" w:rsidRDefault="00DB2258" w:rsidP="00A45D5E">
                      <w:pPr>
                        <w:rPr>
                          <w:i/>
                          <w:iCs/>
                          <w:color w:val="AEAAAA" w:themeColor="background2" w:themeShade="BF"/>
                          <w:lang w:val="en-US"/>
                        </w:rPr>
                      </w:pPr>
                    </w:p>
                    <w:p w14:paraId="1B5433AE" w14:textId="4157EFD9" w:rsidR="00A45D5E" w:rsidRDefault="00A45D5E" w:rsidP="00A45D5E">
                      <w:pPr>
                        <w:rPr>
                          <w:i/>
                          <w:iCs/>
                          <w:color w:val="AEAAAA" w:themeColor="background2" w:themeShade="BF"/>
                          <w:lang w:val="en-US"/>
                        </w:rPr>
                      </w:pPr>
                      <w:r w:rsidRPr="002E1E82">
                        <w:rPr>
                          <w:i/>
                          <w:iCs/>
                          <w:color w:val="AEAAAA" w:themeColor="background2" w:themeShade="BF"/>
                          <w:lang w:val="en-US"/>
                        </w:rPr>
                        <w:t xml:space="preserve">[insert name and/or signature </w:t>
                      </w:r>
                      <w:r w:rsidR="007123EA">
                        <w:rPr>
                          <w:i/>
                          <w:iCs/>
                          <w:color w:val="AEAAAA" w:themeColor="background2" w:themeShade="BF"/>
                          <w:lang w:val="en-US"/>
                        </w:rPr>
                        <w:t xml:space="preserve">of return counselling service </w:t>
                      </w:r>
                      <w:r w:rsidRPr="002E1E82">
                        <w:rPr>
                          <w:i/>
                          <w:iCs/>
                          <w:color w:val="AEAAAA" w:themeColor="background2" w:themeShade="BF"/>
                          <w:lang w:val="en-US"/>
                        </w:rPr>
                        <w:t>here]</w:t>
                      </w:r>
                    </w:p>
                  </w:txbxContent>
                </v:textbox>
              </v:shape>
            </w:pict>
          </mc:Fallback>
        </mc:AlternateContent>
      </w:r>
      <w:r>
        <w:t>Kind regards,</w:t>
      </w:r>
    </w:p>
    <w:p w14:paraId="5D4B3771" w14:textId="77777777" w:rsidR="00A45D5E" w:rsidRDefault="00A45D5E" w:rsidP="00A45D5E"/>
    <w:p w14:paraId="67E2218A" w14:textId="77777777" w:rsidR="005F0904" w:rsidRDefault="005F0904"/>
    <w:sectPr w:rsidR="005F0904" w:rsidSect="00A45D5E">
      <w:headerReference w:type="default" r:id="rId13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1E9D" w14:textId="77777777" w:rsidR="00A45D5E" w:rsidRDefault="00A45D5E" w:rsidP="00A45D5E">
      <w:pPr>
        <w:spacing w:after="0" w:line="240" w:lineRule="auto"/>
      </w:pPr>
      <w:r>
        <w:separator/>
      </w:r>
    </w:p>
  </w:endnote>
  <w:endnote w:type="continuationSeparator" w:id="0">
    <w:p w14:paraId="3FA9BBEE" w14:textId="77777777" w:rsidR="00A45D5E" w:rsidRDefault="00A45D5E" w:rsidP="00A4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BCC5" w14:textId="77777777" w:rsidR="00A45D5E" w:rsidRDefault="00A45D5E" w:rsidP="00A45D5E">
      <w:pPr>
        <w:spacing w:after="0" w:line="240" w:lineRule="auto"/>
      </w:pPr>
      <w:r>
        <w:separator/>
      </w:r>
    </w:p>
  </w:footnote>
  <w:footnote w:type="continuationSeparator" w:id="0">
    <w:p w14:paraId="359A3934" w14:textId="77777777" w:rsidR="00A45D5E" w:rsidRDefault="00A45D5E" w:rsidP="00A4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D465" w14:textId="7B56B38B" w:rsidR="008B1C4D" w:rsidRDefault="008B1C4D">
    <w:pPr>
      <w:pStyle w:val="En-tte"/>
    </w:pPr>
    <w:r w:rsidRPr="008B1C4D">
      <w:rPr>
        <w:rFonts w:ascii="Trebuchet MS" w:eastAsia="Calibri" w:hAnsi="Trebuchet MS" w:cs="Times New Roman"/>
        <w:noProof/>
        <w:color w:val="000000"/>
        <w:sz w:val="18"/>
        <w:szCs w:val="20"/>
      </w:rPr>
      <w:drawing>
        <wp:anchor distT="0" distB="0" distL="114300" distR="114300" simplePos="0" relativeHeight="251659264" behindDoc="1" locked="0" layoutInCell="1" allowOverlap="1" wp14:anchorId="4832C286" wp14:editId="1AB4FBA8">
          <wp:simplePos x="0" y="0"/>
          <wp:positionH relativeFrom="page">
            <wp:posOffset>-6350</wp:posOffset>
          </wp:positionH>
          <wp:positionV relativeFrom="paragraph">
            <wp:posOffset>-166370</wp:posOffset>
          </wp:positionV>
          <wp:extent cx="7556500" cy="933406"/>
          <wp:effectExtent l="0" t="0" r="0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933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5E"/>
    <w:rsid w:val="001D034A"/>
    <w:rsid w:val="00245E03"/>
    <w:rsid w:val="002E1E82"/>
    <w:rsid w:val="003827BD"/>
    <w:rsid w:val="005014CF"/>
    <w:rsid w:val="005D2D40"/>
    <w:rsid w:val="005F0904"/>
    <w:rsid w:val="007123EA"/>
    <w:rsid w:val="007B5A85"/>
    <w:rsid w:val="007F73BA"/>
    <w:rsid w:val="008B1C4D"/>
    <w:rsid w:val="00A45D5E"/>
    <w:rsid w:val="00AB4B1C"/>
    <w:rsid w:val="00AF73BA"/>
    <w:rsid w:val="00B23A20"/>
    <w:rsid w:val="00CA4410"/>
    <w:rsid w:val="00D809FC"/>
    <w:rsid w:val="00DB2258"/>
    <w:rsid w:val="00DC7851"/>
    <w:rsid w:val="00DF3C8B"/>
    <w:rsid w:val="00E12D85"/>
    <w:rsid w:val="00E41CD8"/>
    <w:rsid w:val="00E82178"/>
    <w:rsid w:val="00ED5085"/>
    <w:rsid w:val="00F64460"/>
    <w:rsid w:val="00F7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12EE4F26"/>
  <w15:chartTrackingRefBased/>
  <w15:docId w15:val="{42E239E6-4CED-4143-AA7E-B7F700E5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5E"/>
    <w:pPr>
      <w:spacing w:after="200" w:line="276" w:lineRule="auto"/>
      <w:jc w:val="both"/>
    </w:pPr>
    <w:rPr>
      <w:rFonts w:ascii="Trebuchet MS" w:hAnsi="Trebuchet MS"/>
      <w:noProof/>
      <w:sz w:val="20"/>
      <w14:textOutline w14:w="9525" w14:cap="rnd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5D5E"/>
    <w:pPr>
      <w:tabs>
        <w:tab w:val="center" w:pos="4513"/>
        <w:tab w:val="right" w:pos="9026"/>
      </w:tabs>
      <w:spacing w:after="0" w:line="240" w:lineRule="auto"/>
      <w:jc w:val="left"/>
    </w:pPr>
    <w:rPr>
      <w:rFonts w:asciiTheme="minorHAnsi" w:hAnsiTheme="minorHAnsi"/>
      <w:noProof w:val="0"/>
      <w:sz w:val="22"/>
      <w14:textOutline w14:w="0" w14:cap="rnd" w14:cmpd="sng" w14:algn="ctr">
        <w14:noFill/>
        <w14:prstDash w14:val="solid"/>
        <w14:bevel/>
      </w14:textOutline>
    </w:rPr>
  </w:style>
  <w:style w:type="character" w:customStyle="1" w:styleId="En-tteCar">
    <w:name w:val="En-tête Car"/>
    <w:basedOn w:val="Policepardfaut"/>
    <w:link w:val="En-tte"/>
    <w:uiPriority w:val="99"/>
    <w:rsid w:val="00A45D5E"/>
  </w:style>
  <w:style w:type="paragraph" w:styleId="Pieddepage">
    <w:name w:val="footer"/>
    <w:basedOn w:val="Normal"/>
    <w:link w:val="PieddepageCar"/>
    <w:uiPriority w:val="99"/>
    <w:unhideWhenUsed/>
    <w:rsid w:val="00A45D5E"/>
    <w:pPr>
      <w:tabs>
        <w:tab w:val="center" w:pos="4513"/>
        <w:tab w:val="right" w:pos="9026"/>
      </w:tabs>
      <w:spacing w:after="0" w:line="240" w:lineRule="auto"/>
      <w:jc w:val="left"/>
    </w:pPr>
    <w:rPr>
      <w:rFonts w:asciiTheme="minorHAnsi" w:hAnsiTheme="minorHAnsi"/>
      <w:noProof w:val="0"/>
      <w:sz w:val="22"/>
      <w14:textOutline w14:w="0" w14:cap="rnd" w14:cmpd="sng" w14:algn="ctr">
        <w14:noFill/>
        <w14:prstDash w14:val="solid"/>
        <w14:bevel/>
      </w14:textOutline>
    </w:rPr>
  </w:style>
  <w:style w:type="character" w:customStyle="1" w:styleId="PieddepageCar">
    <w:name w:val="Pied de page Car"/>
    <w:basedOn w:val="Policepardfaut"/>
    <w:link w:val="Pieddepage"/>
    <w:uiPriority w:val="99"/>
    <w:rsid w:val="00A45D5E"/>
  </w:style>
  <w:style w:type="table" w:styleId="Grilledutableau">
    <w:name w:val="Table Grid"/>
    <w:basedOn w:val="TableauNormal"/>
    <w:uiPriority w:val="39"/>
    <w:rsid w:val="00A45D5E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DocSection">
    <w:name w:val="F.Doc Section"/>
    <w:basedOn w:val="Normal"/>
    <w:uiPriority w:val="1"/>
    <w:unhideWhenUsed/>
    <w:qFormat/>
    <w:rsid w:val="00A45D5E"/>
    <w:pPr>
      <w:spacing w:before="240" w:after="120" w:line="320" w:lineRule="exact"/>
    </w:pPr>
    <w:rPr>
      <w:rFonts w:eastAsia="Calibri" w:cs="Times New Roman"/>
      <w:b/>
      <w:noProof w:val="0"/>
      <w:color w:val="003399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A45D5E"/>
    <w:rPr>
      <w:color w:val="808080"/>
    </w:rPr>
  </w:style>
  <w:style w:type="paragraph" w:styleId="Rvision">
    <w:name w:val="Revision"/>
    <w:hidden/>
    <w:uiPriority w:val="99"/>
    <w:semiHidden/>
    <w:rsid w:val="00D809FC"/>
    <w:pPr>
      <w:spacing w:after="0" w:line="240" w:lineRule="auto"/>
    </w:pPr>
    <w:rPr>
      <w:rFonts w:ascii="Trebuchet MS" w:hAnsi="Trebuchet MS"/>
      <w:noProof/>
      <w:sz w:val="20"/>
      <w14:textOutline w14:w="9525" w14:cap="rnd" w14:cmpd="sng" w14:algn="ctr">
        <w14:noFill/>
        <w14:prstDash w14:val="solid"/>
        <w14:bevel/>
      </w14:textOutline>
    </w:rPr>
  </w:style>
  <w:style w:type="character" w:styleId="Lienhypertexte">
    <w:name w:val="Hyperlink"/>
    <w:basedOn w:val="Policepardfaut"/>
    <w:uiPriority w:val="99"/>
    <w:unhideWhenUsed/>
    <w:rsid w:val="00DB22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2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eintegration@irar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Field xmlns="a2d14728-8d6a-4e73-bc68-d3a81827a254">Limited</AccessField>
    <CCMMultipleTransferTransactionID xmlns="a2d14728-8d6a-4e73-bc68-d3a81827a254" xsi:nil="true"/>
    <CCMCognitiveType xmlns="http://schemas.microsoft.com/sharepoint/v3" xsi:nil="true"/>
    <CCMMetadataExtractionStatus xmlns="http://schemas.microsoft.com/sharepoint/v3">CCMPageCount:InProgress;CCMCommentCount:InProgress</CCMMetadataExtractionStatus>
    <WasSigned xmlns="http://schemas.microsoft.com/sharepoint/v3">false</WasSigned>
    <WasEncrypted xmlns="http://schemas.microsoft.com/sharepoint/v3">false</WasEncrypted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GRP-2017-00018</CaseID>
    <RegistrationDate xmlns="http://schemas.microsoft.com/sharepoint/v3" xsi:nil="true"/>
    <Related xmlns="http://schemas.microsoft.com/sharepoint/v3">false</Related>
    <CCMSystemID xmlns="http://schemas.microsoft.com/sharepoint/v3">57e7505a-ffc5-4ca0-bc60-8081f4fcb9fe</CCMSystemID>
    <CCMVisualId xmlns="http://schemas.microsoft.com/sharepoint/v3">GRP-2017-00018</CCMVisualId>
    <Finalized xmlns="http://schemas.microsoft.com/sharepoint/v3">false</Finalized>
    <DocID xmlns="http://schemas.microsoft.com/sharepoint/v3">3510305</DocID>
    <MailHasAttachments xmlns="http://schemas.microsoft.com/sharepoint/v3">false</MailHasAttachments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cument Library Content Type" ma:contentTypeID="0x010100AC085CFC53BC46CEA2EADE194AD9D48200AA1CA509769A8B46B6BADACFE2D638E5" ma:contentTypeVersion="4" ma:contentTypeDescription="GetOrganized Document Library Content Type Description" ma:contentTypeScope="" ma:versionID="b444dab1afcd9a9578ab09ab33fc8fd8">
  <xsd:schema xmlns:xsd="http://www.w3.org/2001/XMLSchema" xmlns:xs="http://www.w3.org/2001/XMLSchema" xmlns:p="http://schemas.microsoft.com/office/2006/metadata/properties" xmlns:ns1="http://schemas.microsoft.com/sharepoint/v3" xmlns:ns2="581c5eac-5fdb-4e20-94c8-7830c4ad7c93" xmlns:ns3="a2d14728-8d6a-4e73-bc68-d3a81827a254" targetNamespace="http://schemas.microsoft.com/office/2006/metadata/properties" ma:root="true" ma:fieldsID="e1025eed89174afce2ba0781b0e5e365" ns1:_="" ns2:_="" ns3:_="">
    <xsd:import namespace="http://schemas.microsoft.com/sharepoint/v3"/>
    <xsd:import namespace="581c5eac-5fdb-4e20-94c8-7830c4ad7c93"/>
    <xsd:import namespace="a2d14728-8d6a-4e73-bc68-d3a81827a254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CognitiveType" minOccurs="0"/>
                <xsd:element ref="ns2:SharedWithUsers" minOccurs="0"/>
                <xsd:element ref="ns3:CCMMultipleTransferTransactionID" minOccurs="0"/>
                <xsd:element ref="ns1:CCMMetadataExtractionStatus" minOccurs="0"/>
                <xsd:element ref="ns1:CCMCommentCount" minOccurs="0"/>
                <xsd:element ref="ns1:CCMPageCount" minOccurs="0"/>
                <xsd:element ref="ns1:CCMPreviewAnnotationsTasks" minOccurs="0"/>
                <xsd:element ref="ns2:SharedWithDetails" minOccurs="0"/>
                <xsd:element ref="ns3:Access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Case ID" ma:default="Assigning" ma:internalName="CaseID" ma:readOnly="true">
      <xsd:simpleType>
        <xsd:restriction base="dms:Text"/>
      </xsd:simpleType>
    </xsd:element>
    <xsd:element name="CCMVisualId" ma:index="9" nillable="true" ma:displayName="Case ID" ma:default="Assigning" ma:internalName="CCMVisualId" ma:readOnly="true">
      <xsd:simpleType>
        <xsd:restriction base="dms:Text"/>
      </xsd:simpleType>
    </xsd:element>
    <xsd:element name="DocID" ma:index="10" nillable="true" ma:displayName="Document ID" ma:default="Assigning" ma:internalName="DocID" ma:readOnly="true">
      <xsd:simpleType>
        <xsd:restriction base="dms:Text"/>
      </xsd:simpleType>
    </xsd:element>
    <xsd:element name="Finalized" ma:index="11" nillable="true" ma:displayName="Finalized" ma:default="False" ma:internalName="Finalized" ma:readOnly="true">
      <xsd:simpleType>
        <xsd:restriction base="dms:Boolean"/>
      </xsd:simpleType>
    </xsd:element>
    <xsd:element name="Related" ma:index="12" nillable="true" ma:displayName="Related" ma:default="False" ma:internalName="Related" ma:readOnly="true">
      <xsd:simpleType>
        <xsd:restriction base="dms:Boolean"/>
      </xsd:simpleType>
    </xsd:element>
    <xsd:element name="LocalAttachment" ma:index="13" nillable="true" ma:displayName="Local Attachment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ation date" ma:format="DateTime" ma:internalName="RegistrationDate" ma:readOnly="true">
      <xsd:simpleType>
        <xsd:restriction base="dms:DateTime"/>
      </xsd:simpleType>
    </xsd:element>
    <xsd:element name="CaseRecordNumber" ma:index="15" nillable="true" ma:displayName="Record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Template name" ma:internalName="CCMTemplateName" ma:readOnly="true">
      <xsd:simpleType>
        <xsd:restriction base="dms:Text"/>
      </xsd:simpleType>
    </xsd:element>
    <xsd:element name="CCMTemplateVersion" ma:index="17" nillable="true" ma:displayName="Template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Encrypted" ma:default="False" ma:internalName="WasEncrypted" ma:readOnly="true">
      <xsd:simpleType>
        <xsd:restriction base="dms:Boolean"/>
      </xsd:simpleType>
    </xsd:element>
    <xsd:element name="WasSigned" ma:index="21" nillable="true" ma:displayName="Signed" ma:default="False" ma:internalName="WasSigned" ma:readOnly="true">
      <xsd:simpleType>
        <xsd:restriction base="dms:Boolean"/>
      </xsd:simpleType>
    </xsd:element>
    <xsd:element name="MailHasAttachments" ma:index="22" nillable="true" ma:displayName="E-mail has attachments" ma:default="False" ma:internalName="MailHasAttachments" ma:readOnly="true">
      <xsd:simpleType>
        <xsd:restriction base="dms:Boolean"/>
      </xsd:simpleType>
    </xsd:element>
    <xsd:element name="CCMConversation" ma:index="23" nillable="true" ma:displayName="Conversation" ma:internalName="CCMConversation" ma:readOnly="true">
      <xsd:simpleType>
        <xsd:restriction base="dms:Text"/>
      </xsd:simpleType>
    </xsd:element>
    <xsd:element name="CCMCognitiveType" ma:index="25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2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CommentCount" ma:index="29" nillable="true" ma:displayName="Comments" ma:decimals="0" ma:internalName="CCMCommentCount" ma:readOnly="true">
      <xsd:simpleType>
        <xsd:restriction base="dms:Number"/>
      </xsd:simpleType>
    </xsd:element>
    <xsd:element name="CCMPageCount" ma:index="30" nillable="true" ma:displayName="Pages" ma:decimals="0" ma:internalName="CCMPageCount" ma:readOnly="true">
      <xsd:simpleType>
        <xsd:restriction base="dms:Number"/>
      </xsd:simpleType>
    </xsd:element>
    <xsd:element name="CCMPreviewAnnotationsTasks" ma:index="31" nillable="true" ma:displayName="Tasks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5eac-5fdb-4e20-94c8-7830c4ad7c93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4728-8d6a-4e73-bc68-d3a81827a254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27" nillable="true" ma:displayName="CCMMultipleTransferTransactionID" ma:hidden="true" ma:indexed="true" ma:internalName="CCMMultipleTransferTransactionID">
      <xsd:simpleType>
        <xsd:restriction base="dms:Unknown"/>
      </xsd:simpleType>
    </xsd:element>
    <xsd:element name="AccessField" ma:index="33" nillable="true" ma:displayName="Access" ma:default="Limited" ma:internalName="AccessFiel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7857A-56C7-4A20-B9A8-C6E2FF85ED99}">
  <ds:schemaRefs>
    <ds:schemaRef ds:uri="http://schemas.microsoft.com/office/2006/documentManagement/types"/>
    <ds:schemaRef ds:uri="http://purl.org/dc/elements/1.1/"/>
    <ds:schemaRef ds:uri="a2d14728-8d6a-4e73-bc68-d3a81827a25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81c5eac-5fdb-4e20-94c8-7830c4ad7c93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2A2935-5120-4264-A7A7-3DE12BCAA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1c5eac-5fdb-4e20-94c8-7830c4ad7c93"/>
    <ds:schemaRef ds:uri="a2d14728-8d6a-4e73-bc68-d3a81827a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6144B-8225-4F4B-9960-58676D507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ANNEX.IV.MO.JRS.Eligibility.Letter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ANNEX.IV.MO.JRS.Eligibility.Letter</dc:title>
  <dc:subject/>
  <dc:creator>Alin Covrig</dc:creator>
  <cp:keywords/>
  <dc:description/>
  <cp:lastModifiedBy>Baumgartner Délia SEM</cp:lastModifiedBy>
  <cp:revision>3</cp:revision>
  <cp:lastPrinted>2025-06-11T10:30:00Z</cp:lastPrinted>
  <dcterms:created xsi:type="dcterms:W3CDTF">2025-06-11T10:24:00Z</dcterms:created>
  <dcterms:modified xsi:type="dcterms:W3CDTF">2025-06-11T10:31:00Z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0x010100AC085CFC53BC46CEA2EADE194AD9D48200AA1CA509769A8B46B6BADACFE2D638E5</vt:lpwstr>
  </property>
  <property fmtid="{D5CDD505-2E9C-101B-9397-08002B2CF9AE}" pid="3" name="CCMSystem">
    <vt:lpwstr> </vt:lpwstr>
  </property>
  <property fmtid="{D5CDD505-2E9C-101B-9397-08002B2CF9AE}" pid="4" name="xd_Signatur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CMIsSharedOnOneDrive">
    <vt:bool>false</vt:bool>
  </property>
  <property fmtid="{D5CDD505-2E9C-101B-9397-08002B2CF9AE}" pid="9" name="CCMEventContext">
    <vt:lpwstr>6ebba586-4562-4682-a634-3abbb759137f</vt:lpwstr>
  </property>
  <property fmtid="{D5CDD505-2E9C-101B-9397-08002B2CF9AE}" pid="10" name="CCMPostListPublishStatus">
    <vt:lpwstr>Awaiting approval</vt:lpwstr>
  </property>
  <property fmtid="{D5CDD505-2E9C-101B-9397-08002B2CF9AE}" pid="11" name="CCMMustBeOnPostList">
    <vt:bool>true</vt:bool>
  </property>
  <property fmtid="{D5CDD505-2E9C-101B-9397-08002B2CF9AE}" pid="12" name="CCMCommunication">
    <vt:lpwstr/>
  </property>
</Properties>
</file>