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D63" w:rsidRDefault="00E53D63" w:rsidP="004C0E2D">
      <w:pPr>
        <w:spacing w:after="0"/>
      </w:pPr>
      <w:bookmarkStart w:id="0" w:name="_GoBack"/>
      <w:bookmarkEnd w:id="0"/>
    </w:p>
    <w:p w:rsidR="004C0E2D" w:rsidRDefault="004C0E2D" w:rsidP="004C0E2D">
      <w:pPr>
        <w:spacing w:after="0"/>
        <w:jc w:val="center"/>
        <w:rPr>
          <w:b/>
          <w:color w:val="4472C4" w:themeColor="accent5"/>
          <w:u w:val="single"/>
        </w:rPr>
      </w:pPr>
    </w:p>
    <w:p w:rsidR="004C0E2D" w:rsidRPr="004C0E2D" w:rsidRDefault="00E24B7B" w:rsidP="004C0E2D">
      <w:pPr>
        <w:spacing w:after="0"/>
        <w:jc w:val="center"/>
        <w:rPr>
          <w:b/>
          <w:color w:val="4472C4" w:themeColor="accent5"/>
          <w:u w:val="single"/>
        </w:rPr>
      </w:pPr>
      <w:r>
        <w:rPr>
          <w:b/>
          <w:color w:val="4472C4" w:themeColor="accent5"/>
          <w:u w:val="single"/>
        </w:rPr>
        <w:t xml:space="preserve">ANNEX TO THE VOLUNTARY DECLARATION FORM - </w:t>
      </w:r>
      <w:r w:rsidR="00C30CF4">
        <w:rPr>
          <w:b/>
          <w:color w:val="4472C4" w:themeColor="accent5"/>
          <w:u w:val="single"/>
        </w:rPr>
        <w:t>PAKISTAN</w:t>
      </w:r>
    </w:p>
    <w:p w:rsidR="004C0E2D" w:rsidRDefault="004C0E2D" w:rsidP="004C0E2D">
      <w:pPr>
        <w:spacing w:after="0"/>
      </w:pPr>
    </w:p>
    <w:p w:rsidR="00024F8D" w:rsidRDefault="00024F8D" w:rsidP="00024F8D">
      <w:pPr>
        <w:spacing w:after="0"/>
        <w:jc w:val="both"/>
        <w:rPr>
          <w:b/>
        </w:rPr>
      </w:pPr>
    </w:p>
    <w:p w:rsidR="00024F8D" w:rsidRPr="00024F8D" w:rsidRDefault="00024F8D" w:rsidP="00024F8D">
      <w:pPr>
        <w:spacing w:after="0"/>
        <w:jc w:val="both"/>
        <w:rPr>
          <w:b/>
        </w:rPr>
      </w:pPr>
      <w:r w:rsidRPr="00024F8D">
        <w:rPr>
          <w:b/>
        </w:rPr>
        <w:t xml:space="preserve">FOR IOM STAFF/PARTNERS : Each individual who may be considered/be eligible for IOM voluntary return assistance must be able to understand and consider the content of this </w:t>
      </w:r>
      <w:r>
        <w:rPr>
          <w:b/>
        </w:rPr>
        <w:t xml:space="preserve">Annex </w:t>
      </w:r>
      <w:r w:rsidRPr="00024F8D">
        <w:rPr>
          <w:b/>
        </w:rPr>
        <w:t>before signing</w:t>
      </w:r>
      <w:r>
        <w:rPr>
          <w:b/>
        </w:rPr>
        <w:t xml:space="preserve"> the Voluntary Declaration Form</w:t>
      </w:r>
      <w:r w:rsidRPr="00024F8D">
        <w:rPr>
          <w:b/>
        </w:rPr>
        <w:t>. Please allow the individual to read the form (or ensure it can be translated in a language understood by the applicant); and explain it before asking him/her to sign the voluntary declaration.</w:t>
      </w:r>
    </w:p>
    <w:p w:rsidR="004C0E2D" w:rsidRDefault="004C0E2D" w:rsidP="00024F8D">
      <w:pPr>
        <w:spacing w:after="0"/>
        <w:jc w:val="both"/>
      </w:pPr>
    </w:p>
    <w:p w:rsidR="00024F8D" w:rsidRDefault="00024F8D" w:rsidP="004C0E2D">
      <w:pPr>
        <w:spacing w:after="0"/>
        <w:jc w:val="both"/>
      </w:pPr>
    </w:p>
    <w:p w:rsidR="00E24B7B" w:rsidRDefault="004C0E2D" w:rsidP="004C0E2D">
      <w:pPr>
        <w:spacing w:after="0"/>
        <w:jc w:val="both"/>
      </w:pPr>
      <w:r>
        <w:t xml:space="preserve">I, the undersigned, ____________________________, </w:t>
      </w:r>
      <w:r w:rsidR="00E24B7B">
        <w:t>am aware and agree that</w:t>
      </w:r>
      <w:r w:rsidR="00E24B7B" w:rsidRPr="00E24B7B">
        <w:t xml:space="preserve"> </w:t>
      </w:r>
      <w:r w:rsidR="00E24B7B">
        <w:t xml:space="preserve">according to the instructions issued by the Pakistani Ministry of Interior in November 2015, my (valid or expired) Passport or ID card require verification by the Pakistani </w:t>
      </w:r>
      <w:r w:rsidR="00E24B7B" w:rsidRPr="004C0E2D">
        <w:t>Ministry of Interior</w:t>
      </w:r>
      <w:r w:rsidR="00E24B7B">
        <w:t xml:space="preserve"> and will be shared by IOM with the Pakistani Embassy/Consulate in (</w:t>
      </w:r>
      <w:r w:rsidR="00E24B7B" w:rsidRPr="00E24B7B">
        <w:rPr>
          <w:highlight w:val="yellow"/>
        </w:rPr>
        <w:t>host country</w:t>
      </w:r>
      <w:r w:rsidR="00E24B7B">
        <w:t>) for this purpose</w:t>
      </w:r>
      <w:r w:rsidR="002C50A7">
        <w:t xml:space="preserve"> in advance of my return</w:t>
      </w:r>
      <w:r w:rsidR="00E24B7B">
        <w:t>. In the absence of any document, the Pakistani authorities in (</w:t>
      </w:r>
      <w:r w:rsidR="00E24B7B" w:rsidRPr="00E24B7B">
        <w:rPr>
          <w:highlight w:val="yellow"/>
        </w:rPr>
        <w:t>host country</w:t>
      </w:r>
      <w:r w:rsidR="00E24B7B">
        <w:t>) will have to confirm my nationality.</w:t>
      </w:r>
    </w:p>
    <w:p w:rsidR="00E24B7B" w:rsidRDefault="00E24B7B" w:rsidP="004C0E2D">
      <w:pPr>
        <w:spacing w:after="0"/>
        <w:jc w:val="both"/>
      </w:pPr>
    </w:p>
    <w:p w:rsidR="00E24B7B" w:rsidRDefault="00E24B7B" w:rsidP="00E24B7B">
      <w:pPr>
        <w:spacing w:after="0"/>
        <w:jc w:val="both"/>
      </w:pPr>
      <w:r>
        <w:t xml:space="preserve">I am also aware that, according to the same instructions, I </w:t>
      </w:r>
      <w:r w:rsidRPr="00C30CF4">
        <w:t xml:space="preserve">may be checked </w:t>
      </w:r>
      <w:r>
        <w:t>upon my return by the Pakistani authorities for illegal exit from Pakistan and/or</w:t>
      </w:r>
      <w:r w:rsidRPr="00C30CF4">
        <w:t xml:space="preserve"> </w:t>
      </w:r>
      <w:r>
        <w:t>i</w:t>
      </w:r>
      <w:r w:rsidRPr="00C30CF4">
        <w:t xml:space="preserve">llegal entry into foreign country. If found to have used illegal means/routes to travel abroad, </w:t>
      </w:r>
      <w:r>
        <w:t>I</w:t>
      </w:r>
      <w:r w:rsidRPr="00C30CF4">
        <w:t xml:space="preserve"> shall be sent to Anti Human Trafficking Circles for further action. If no illegality has been committed </w:t>
      </w:r>
      <w:r>
        <w:t>I</w:t>
      </w:r>
      <w:r w:rsidRPr="00C30CF4">
        <w:t xml:space="preserve"> may be released.</w:t>
      </w:r>
    </w:p>
    <w:p w:rsidR="00E24B7B" w:rsidRDefault="00E24B7B" w:rsidP="004C0E2D">
      <w:pPr>
        <w:spacing w:after="0"/>
        <w:jc w:val="both"/>
      </w:pPr>
    </w:p>
    <w:p w:rsidR="004C0E2D" w:rsidRDefault="004C0E2D" w:rsidP="004C0E2D">
      <w:pPr>
        <w:spacing w:after="0"/>
        <w:jc w:val="both"/>
      </w:pPr>
      <w:r>
        <w:t xml:space="preserve">I hereby, for myself, as well as for my dependents, heirs and estate, release, discharge and agree to </w:t>
      </w:r>
      <w:r w:rsidR="001759C3">
        <w:t>hold harmless</w:t>
      </w:r>
      <w:r>
        <w:t xml:space="preserve"> IOM from any liability or damage caused, directly or indirectly, to me, my child or my family in connection with this </w:t>
      </w:r>
      <w:r w:rsidR="002C50A7">
        <w:t xml:space="preserve">declaration. </w:t>
      </w:r>
      <w:r>
        <w:t xml:space="preserve"> I agree, for myself, as well as for my dependents, heirs and estate, that in the event of personal injury or death during and/or after my participation in the IOM project, neither IOM, nor any other participating agency or government can in any way be held liable or responsible.</w:t>
      </w:r>
    </w:p>
    <w:p w:rsidR="004C0E2D" w:rsidRDefault="004C0E2D" w:rsidP="004C0E2D">
      <w:pPr>
        <w:spacing w:after="0"/>
        <w:jc w:val="both"/>
      </w:pPr>
    </w:p>
    <w:p w:rsidR="004C0E2D" w:rsidRDefault="004C0E2D" w:rsidP="004C0E2D">
      <w:pPr>
        <w:spacing w:after="0"/>
        <w:jc w:val="both"/>
      </w:pPr>
    </w:p>
    <w:p w:rsidR="004C0E2D" w:rsidRDefault="004C0E2D" w:rsidP="004C0E2D">
      <w:pPr>
        <w:spacing w:after="0"/>
        <w:jc w:val="both"/>
      </w:pPr>
      <w:r>
        <w:t>Signed on [date] at [place]: ________________________</w:t>
      </w:r>
    </w:p>
    <w:p w:rsidR="004C0E2D" w:rsidRDefault="004C0E2D" w:rsidP="004C0E2D">
      <w:pPr>
        <w:spacing w:after="0"/>
        <w:jc w:val="both"/>
      </w:pPr>
    </w:p>
    <w:p w:rsidR="004C0E2D" w:rsidRDefault="004C0E2D" w:rsidP="004C0E2D">
      <w:pPr>
        <w:spacing w:after="0"/>
        <w:jc w:val="both"/>
      </w:pPr>
      <w:r>
        <w:t>Applicant’s signature: ________________________</w:t>
      </w:r>
    </w:p>
    <w:p w:rsidR="004C0E2D" w:rsidRDefault="004C0E2D" w:rsidP="004C0E2D">
      <w:pPr>
        <w:spacing w:after="0"/>
        <w:jc w:val="both"/>
      </w:pPr>
    </w:p>
    <w:p w:rsidR="004C0E2D" w:rsidRDefault="004C0E2D" w:rsidP="004C0E2D">
      <w:pPr>
        <w:spacing w:after="0"/>
        <w:jc w:val="both"/>
      </w:pPr>
      <w:r>
        <w:t xml:space="preserve">Interpreter’s signature [if applicable]: ________________________ </w:t>
      </w:r>
    </w:p>
    <w:p w:rsidR="004C0E2D" w:rsidRDefault="004C0E2D" w:rsidP="004C0E2D">
      <w:pPr>
        <w:spacing w:after="0"/>
        <w:jc w:val="both"/>
      </w:pPr>
    </w:p>
    <w:p w:rsidR="004C0E2D" w:rsidRDefault="004C0E2D" w:rsidP="004C0E2D">
      <w:pPr>
        <w:spacing w:after="0"/>
        <w:jc w:val="both"/>
      </w:pPr>
    </w:p>
    <w:p w:rsidR="004C0E2D" w:rsidRDefault="004C0E2D" w:rsidP="00024F8D">
      <w:pPr>
        <w:spacing w:after="0"/>
        <w:jc w:val="both"/>
      </w:pPr>
      <w:r>
        <w:t>Signature of the Representative of IOM or delegate partner: ________________________</w:t>
      </w:r>
    </w:p>
    <w:sectPr w:rsidR="004C0E2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8A7" w:rsidRDefault="008508A7" w:rsidP="004C0E2D">
      <w:pPr>
        <w:spacing w:after="0" w:line="240" w:lineRule="auto"/>
      </w:pPr>
      <w:r>
        <w:separator/>
      </w:r>
    </w:p>
  </w:endnote>
  <w:endnote w:type="continuationSeparator" w:id="0">
    <w:p w:rsidR="008508A7" w:rsidRDefault="008508A7" w:rsidP="004C0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8A7" w:rsidRDefault="008508A7" w:rsidP="004C0E2D">
      <w:pPr>
        <w:spacing w:after="0" w:line="240" w:lineRule="auto"/>
      </w:pPr>
      <w:r>
        <w:separator/>
      </w:r>
    </w:p>
  </w:footnote>
  <w:footnote w:type="continuationSeparator" w:id="0">
    <w:p w:rsidR="008508A7" w:rsidRDefault="008508A7" w:rsidP="004C0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E2D" w:rsidRDefault="004C0E2D" w:rsidP="004C0E2D">
    <w:pPr>
      <w:pStyle w:val="Kopfzeile"/>
      <w:jc w:val="center"/>
    </w:pPr>
    <w:r>
      <w:rPr>
        <w:noProof/>
        <w:lang w:val="de-CH" w:eastAsia="de-CH"/>
      </w:rPr>
      <w:drawing>
        <wp:inline distT="0" distB="0" distL="0" distR="0" wp14:anchorId="1351B7D8" wp14:editId="41068860">
          <wp:extent cx="759399" cy="819150"/>
          <wp:effectExtent l="0" t="0" r="317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OM Logo (IOM - OIM) IOM 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802" cy="8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2D"/>
    <w:rsid w:val="00024F8D"/>
    <w:rsid w:val="001759C3"/>
    <w:rsid w:val="002C3CCF"/>
    <w:rsid w:val="002C50A7"/>
    <w:rsid w:val="003052BA"/>
    <w:rsid w:val="003C785F"/>
    <w:rsid w:val="003D6431"/>
    <w:rsid w:val="003F61D5"/>
    <w:rsid w:val="0048215C"/>
    <w:rsid w:val="004C0E2D"/>
    <w:rsid w:val="0059143B"/>
    <w:rsid w:val="008508A7"/>
    <w:rsid w:val="008A2B35"/>
    <w:rsid w:val="00953D6E"/>
    <w:rsid w:val="00AB3503"/>
    <w:rsid w:val="00AE452C"/>
    <w:rsid w:val="00C30CF4"/>
    <w:rsid w:val="00E24B7B"/>
    <w:rsid w:val="00E5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6E065A-C4DB-414C-AC45-69C62E22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C0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0E2D"/>
  </w:style>
  <w:style w:type="paragraph" w:styleId="Fuzeile">
    <w:name w:val="footer"/>
    <w:basedOn w:val="Standard"/>
    <w:link w:val="FuzeileZchn"/>
    <w:uiPriority w:val="99"/>
    <w:unhideWhenUsed/>
    <w:rsid w:val="004C0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0E2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4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4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TO THE VOLUNTARY DECLARATION FORM - PAKISTAN</vt:lpstr>
      <vt:lpstr/>
    </vt:vector>
  </TitlesOfParts>
  <Company>IOM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to the voluntary declaration Form - Pakistan</dc:title>
  <dc:subject/>
  <dc:creator>GRAVIANO Nicola</dc:creator>
  <cp:keywords/>
  <dc:description/>
  <cp:lastModifiedBy>Ursula Herzog</cp:lastModifiedBy>
  <cp:revision>3</cp:revision>
  <dcterms:created xsi:type="dcterms:W3CDTF">2016-12-06T14:14:00Z</dcterms:created>
  <dcterms:modified xsi:type="dcterms:W3CDTF">2016-12-06T14:16:00Z</dcterms:modified>
</cp:coreProperties>
</file>