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5ABB" w14:textId="77777777" w:rsidR="005A41FC" w:rsidRDefault="005A41FC" w:rsidP="00476D20">
      <w:pPr>
        <w:rPr>
          <w:rFonts w:ascii="Arial" w:hAnsi="Arial" w:cs="Arial"/>
          <w:sz w:val="24"/>
        </w:rPr>
      </w:pPr>
    </w:p>
    <w:p w14:paraId="16ED7C0C" w14:textId="77777777" w:rsidR="005A41FC" w:rsidRPr="005A41FC" w:rsidRDefault="005A41FC" w:rsidP="00476D20">
      <w:pPr>
        <w:rPr>
          <w:rFonts w:ascii="Arial" w:hAnsi="Arial" w:cs="Arial"/>
          <w:sz w:val="24"/>
        </w:rPr>
      </w:pPr>
    </w:p>
    <w:p w14:paraId="1753F855" w14:textId="59570E71" w:rsidR="00874E3D" w:rsidRPr="00440665" w:rsidRDefault="00E56E08" w:rsidP="00874E3D">
      <w:pPr>
        <w:pStyle w:val="Textbody"/>
        <w:jc w:val="center"/>
        <w:rPr>
          <w:rFonts w:cs="Arial"/>
          <w:b/>
          <w:sz w:val="30"/>
          <w:szCs w:val="30"/>
        </w:rPr>
      </w:pPr>
      <w:r>
        <w:rPr>
          <w:b/>
          <w:bCs/>
          <w:sz w:val="30"/>
          <w:szCs w:val="30"/>
        </w:rPr>
        <w:t xml:space="preserve">Merkblatt </w:t>
      </w:r>
      <w:r w:rsidR="00AB16BA">
        <w:rPr>
          <w:b/>
          <w:bCs/>
          <w:sz w:val="30"/>
          <w:szCs w:val="30"/>
        </w:rPr>
        <w:t xml:space="preserve">zur </w:t>
      </w:r>
      <w:r>
        <w:rPr>
          <w:b/>
          <w:bCs/>
          <w:sz w:val="30"/>
          <w:szCs w:val="30"/>
        </w:rPr>
        <w:t>Herkunftssuche</w:t>
      </w:r>
    </w:p>
    <w:p w14:paraId="6FF13B0A" w14:textId="3D66AF91" w:rsidR="005A41FC" w:rsidRDefault="005A41FC" w:rsidP="005A41FC">
      <w:pPr>
        <w:rPr>
          <w:rFonts w:ascii="Arial" w:hAnsi="Arial" w:cs="Arial"/>
          <w:b/>
          <w:sz w:val="24"/>
        </w:rPr>
      </w:pPr>
    </w:p>
    <w:p w14:paraId="3DB7CBC0" w14:textId="2B12E38B" w:rsidR="001816C6" w:rsidRPr="001816C6" w:rsidRDefault="001816C6" w:rsidP="001816C6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 w:rsidRPr="001816C6">
        <w:rPr>
          <w:rFonts w:eastAsia="Andale Sans UI"/>
        </w:rPr>
        <w:t>Wer kann ein Gesuch stellen?</w:t>
      </w:r>
    </w:p>
    <w:p w14:paraId="4F1067A8" w14:textId="11781CB8" w:rsidR="001816C6" w:rsidRDefault="00D10098" w:rsidP="001816C6">
      <w:r>
        <w:t>Eine</w:t>
      </w:r>
      <w:r w:rsidRPr="001816C6">
        <w:t xml:space="preserve"> </w:t>
      </w:r>
      <w:r w:rsidR="001816C6" w:rsidRPr="00E56E08">
        <w:rPr>
          <w:b/>
        </w:rPr>
        <w:t xml:space="preserve">volljährige adoptierte </w:t>
      </w:r>
      <w:r w:rsidR="00E56E08">
        <w:rPr>
          <w:b/>
        </w:rPr>
        <w:t>Person</w:t>
      </w:r>
      <w:r w:rsidR="00E56E08">
        <w:t xml:space="preserve"> </w:t>
      </w:r>
      <w:r>
        <w:t>hat</w:t>
      </w:r>
      <w:r w:rsidR="00E104FC">
        <w:t xml:space="preserve"> Anspruch auf</w:t>
      </w:r>
      <w:r w:rsidR="00E56E08">
        <w:t xml:space="preserve"> die Bekanntgabe der Personalien </w:t>
      </w:r>
      <w:r w:rsidR="00E104FC">
        <w:t>d</w:t>
      </w:r>
      <w:r w:rsidR="00E56E08">
        <w:t>er leiblichen Eltern und allenfalls</w:t>
      </w:r>
      <w:r w:rsidR="00711A10">
        <w:t xml:space="preserve"> auf</w:t>
      </w:r>
      <w:r w:rsidR="00E56E08">
        <w:t xml:space="preserve"> weitere Informationen, soweit diese aus den Adoptions- und Vormundschaftsakten</w:t>
      </w:r>
      <w:r w:rsidR="001816C6" w:rsidRPr="001816C6">
        <w:t xml:space="preserve"> </w:t>
      </w:r>
      <w:r w:rsidR="00E56E08">
        <w:t>hervorgehen oder sonst eruiert werden können. Ebenso k</w:t>
      </w:r>
      <w:r w:rsidR="003D43CD">
        <w:t xml:space="preserve">önnen </w:t>
      </w:r>
      <w:r w:rsidR="00E56E08">
        <w:t xml:space="preserve">Informationen über direkte Nachkommen </w:t>
      </w:r>
      <w:r w:rsidR="003D43CD">
        <w:t>der</w:t>
      </w:r>
      <w:r w:rsidR="00E56E08">
        <w:t xml:space="preserve"> leiblichen Eltern (Geschwister/Halbgeschwister) </w:t>
      </w:r>
      <w:r>
        <w:t xml:space="preserve">bekannt gegeben </w:t>
      </w:r>
      <w:r w:rsidR="003D43CD">
        <w:t>werden</w:t>
      </w:r>
      <w:r w:rsidR="00E56E08">
        <w:t xml:space="preserve">, sofern diese volljährig sind und der Bekanntgabe zugestimmt haben (Art. 268c Abs. 3 ZGB).  </w:t>
      </w:r>
    </w:p>
    <w:p w14:paraId="580177F0" w14:textId="77777777" w:rsidR="001816C6" w:rsidRPr="001816C6" w:rsidRDefault="001816C6" w:rsidP="001816C6"/>
    <w:p w14:paraId="34B9B8B8" w14:textId="26485D56" w:rsidR="001816C6" w:rsidRDefault="00D10098" w:rsidP="001816C6">
      <w:r>
        <w:t>Eine</w:t>
      </w:r>
      <w:r w:rsidRPr="001816C6">
        <w:t xml:space="preserve"> </w:t>
      </w:r>
      <w:r w:rsidR="001816C6" w:rsidRPr="00E56E08">
        <w:rPr>
          <w:b/>
        </w:rPr>
        <w:t>minderjährige adoptierte Person</w:t>
      </w:r>
      <w:r w:rsidR="00E56E08">
        <w:t xml:space="preserve"> </w:t>
      </w:r>
      <w:r>
        <w:t xml:space="preserve">hat </w:t>
      </w:r>
      <w:r w:rsidR="00E56E08">
        <w:t xml:space="preserve">Anspruch auf Auskunft über </w:t>
      </w:r>
      <w:r w:rsidR="003D43CD">
        <w:t>di</w:t>
      </w:r>
      <w:r w:rsidR="00761692">
        <w:t>e</w:t>
      </w:r>
      <w:r w:rsidR="00E56E08">
        <w:t xml:space="preserve"> leiblichen Eltern, soweit dadurch keine Rückschlüsse auf deren Identität möglich sind. </w:t>
      </w:r>
      <w:r w:rsidR="00761692">
        <w:t xml:space="preserve">Kann </w:t>
      </w:r>
      <w:r w:rsidR="00E56E08">
        <w:t>ein schutzwürdiges Interesse nach</w:t>
      </w:r>
      <w:r w:rsidR="008D55C4">
        <w:t>ge</w:t>
      </w:r>
      <w:r w:rsidR="00E56E08">
        <w:t>w</w:t>
      </w:r>
      <w:r w:rsidR="008D55C4">
        <w:t>ie</w:t>
      </w:r>
      <w:r w:rsidR="00E56E08">
        <w:t xml:space="preserve">sen </w:t>
      </w:r>
      <w:r w:rsidR="003D43CD">
        <w:t xml:space="preserve">werden </w:t>
      </w:r>
      <w:r w:rsidR="00E56E08">
        <w:t xml:space="preserve">(denkbar sind schwere Erkrankungen, die genetische Abklärungen erfordern), </w:t>
      </w:r>
      <w:r w:rsidR="003D43CD">
        <w:t xml:space="preserve">besteht </w:t>
      </w:r>
      <w:r w:rsidR="00E56E08">
        <w:t xml:space="preserve">Anspruch auf identifizierende Informationen über </w:t>
      </w:r>
      <w:r w:rsidR="00761692">
        <w:t>d</w:t>
      </w:r>
      <w:r w:rsidR="003D43CD">
        <w:t>ie</w:t>
      </w:r>
      <w:r w:rsidR="00E56E08">
        <w:t xml:space="preserve"> leiblichen Eltern (Art. 268c Abs. 2 ZGB)</w:t>
      </w:r>
      <w:r w:rsidR="001816C6" w:rsidRPr="001816C6">
        <w:t>.</w:t>
      </w:r>
    </w:p>
    <w:p w14:paraId="06BD209E" w14:textId="2098F078" w:rsidR="00E56E08" w:rsidRDefault="00E56E08" w:rsidP="001816C6"/>
    <w:p w14:paraId="264DDF5F" w14:textId="157D36E6" w:rsidR="00E56E08" w:rsidRDefault="00952EDD" w:rsidP="001816C6">
      <w:r>
        <w:rPr>
          <w:b/>
        </w:rPr>
        <w:t>Ein l</w:t>
      </w:r>
      <w:r w:rsidR="00E56E08" w:rsidRPr="00761692">
        <w:rPr>
          <w:b/>
        </w:rPr>
        <w:t>eibliche</w:t>
      </w:r>
      <w:r>
        <w:rPr>
          <w:b/>
        </w:rPr>
        <w:t>r</w:t>
      </w:r>
      <w:r w:rsidR="00E56E08" w:rsidRPr="00761692">
        <w:rPr>
          <w:b/>
        </w:rPr>
        <w:t xml:space="preserve"> Eltern</w:t>
      </w:r>
      <w:r>
        <w:rPr>
          <w:b/>
        </w:rPr>
        <w:t>teil</w:t>
      </w:r>
      <w:r w:rsidR="00E56E08" w:rsidRPr="00761692">
        <w:rPr>
          <w:b/>
        </w:rPr>
        <w:t xml:space="preserve"> </w:t>
      </w:r>
      <w:r>
        <w:t>hat</w:t>
      </w:r>
      <w:r w:rsidR="00D10098">
        <w:t xml:space="preserve"> </w:t>
      </w:r>
      <w:r w:rsidR="003D43CD">
        <w:t>Anspruch auf</w:t>
      </w:r>
      <w:r w:rsidR="00E56E08">
        <w:t xml:space="preserve"> identifizierende Informationen über </w:t>
      </w:r>
      <w:r w:rsidR="003D43CD">
        <w:t>die</w:t>
      </w:r>
      <w:r w:rsidR="00E56E08">
        <w:t xml:space="preserve"> volljährige adoptierte </w:t>
      </w:r>
      <w:r w:rsidR="003D43CD">
        <w:t>Person, wenn sie</w:t>
      </w:r>
      <w:r w:rsidR="00E56E08">
        <w:t xml:space="preserve"> der Bekanntgabe zugestimmt hat (Art. 268b Abs. 3 ZGB). Ist </w:t>
      </w:r>
      <w:r w:rsidR="003D43CD">
        <w:t xml:space="preserve">die adoptierte Person </w:t>
      </w:r>
      <w:r w:rsidR="00761692">
        <w:t xml:space="preserve">minderjährige </w:t>
      </w:r>
      <w:r w:rsidR="003D43CD">
        <w:t xml:space="preserve">und </w:t>
      </w:r>
      <w:r w:rsidR="00761692">
        <w:t>urteilsfähi</w:t>
      </w:r>
      <w:r w:rsidR="00E56E08">
        <w:t>g</w:t>
      </w:r>
      <w:r w:rsidR="00711A10">
        <w:t>,</w:t>
      </w:r>
      <w:r w:rsidR="00E56E08">
        <w:t xml:space="preserve"> und hat</w:t>
      </w:r>
      <w:r w:rsidR="003D43CD">
        <w:t xml:space="preserve"> sie</w:t>
      </w:r>
      <w:r w:rsidR="00E56E08">
        <w:t xml:space="preserve"> zusammen mit den Adoptiveltern der B</w:t>
      </w:r>
      <w:r w:rsidR="00761692">
        <w:t xml:space="preserve">ekanntgabe zugestimmt, können identifizierende Informationen über </w:t>
      </w:r>
      <w:r w:rsidR="003D43CD">
        <w:t>die adoptierte Person</w:t>
      </w:r>
      <w:r w:rsidR="00761692">
        <w:t xml:space="preserve"> </w:t>
      </w:r>
      <w:r w:rsidR="008D55C4">
        <w:t>und</w:t>
      </w:r>
      <w:r w:rsidR="00711A10">
        <w:t xml:space="preserve"> </w:t>
      </w:r>
      <w:r w:rsidR="008D55C4">
        <w:t>/</w:t>
      </w:r>
      <w:r w:rsidR="00711A10">
        <w:t xml:space="preserve"> </w:t>
      </w:r>
      <w:r w:rsidR="008D55C4">
        <w:t xml:space="preserve">oder </w:t>
      </w:r>
      <w:r w:rsidR="00761692">
        <w:t xml:space="preserve">die Adoptiveltern </w:t>
      </w:r>
      <w:r w:rsidR="003D43CD">
        <w:t>erteilt werden</w:t>
      </w:r>
      <w:r w:rsidR="00761692">
        <w:t xml:space="preserve"> (Art. 268d Abs. 2 ZGB).</w:t>
      </w:r>
    </w:p>
    <w:p w14:paraId="734A5F6A" w14:textId="073B609E" w:rsidR="00761692" w:rsidRDefault="00761692" w:rsidP="001816C6"/>
    <w:p w14:paraId="0BF651A9" w14:textId="7FAFD16B" w:rsidR="00761692" w:rsidRDefault="00952EDD" w:rsidP="001816C6">
      <w:r>
        <w:t xml:space="preserve">Einem </w:t>
      </w:r>
      <w:r w:rsidR="00761692" w:rsidRPr="00761692">
        <w:rPr>
          <w:b/>
        </w:rPr>
        <w:t>Geschwister oder Halbgeschwister</w:t>
      </w:r>
      <w:r w:rsidR="00761692">
        <w:t xml:space="preserve"> de</w:t>
      </w:r>
      <w:r w:rsidR="00E104FC">
        <w:t>r</w:t>
      </w:r>
      <w:r w:rsidR="00761692">
        <w:t xml:space="preserve"> adoptierten </w:t>
      </w:r>
      <w:r w:rsidR="00E104FC">
        <w:t>Person</w:t>
      </w:r>
      <w:r w:rsidR="00761692">
        <w:t xml:space="preserve"> (= direkte Nachkommen der leiblichen Eltern) können identifizierende Informationen über </w:t>
      </w:r>
      <w:r w:rsidR="003D43CD">
        <w:t>die</w:t>
      </w:r>
      <w:r w:rsidR="00761692">
        <w:t xml:space="preserve"> adoptierte </w:t>
      </w:r>
      <w:r w:rsidR="003D43CD">
        <w:t>Person erteilt werden, sofern diese</w:t>
      </w:r>
      <w:r w:rsidR="00761692">
        <w:t xml:space="preserve"> volljährig ist und der Bekanntgabe zugestimmt hat (Art. 268b Abs. 3 ZGB).</w:t>
      </w:r>
    </w:p>
    <w:p w14:paraId="796F4928" w14:textId="0A9118A2" w:rsidR="001816C6" w:rsidRDefault="00FC4057" w:rsidP="001816C6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>Die r</w:t>
      </w:r>
      <w:r w:rsidR="001816C6">
        <w:rPr>
          <w:rFonts w:eastAsia="Andale Sans UI"/>
        </w:rPr>
        <w:t>echtliche</w:t>
      </w:r>
      <w:r>
        <w:rPr>
          <w:rFonts w:eastAsia="Andale Sans UI"/>
        </w:rPr>
        <w:t>n</w:t>
      </w:r>
      <w:r w:rsidR="001816C6">
        <w:rPr>
          <w:rFonts w:eastAsia="Andale Sans UI"/>
        </w:rPr>
        <w:t xml:space="preserve"> Grundlagen</w:t>
      </w:r>
    </w:p>
    <w:p w14:paraId="3C44C6D1" w14:textId="67036128" w:rsidR="001816C6" w:rsidRPr="001816C6" w:rsidRDefault="00761692" w:rsidP="00761692">
      <w:pPr>
        <w:rPr>
          <w:rFonts w:ascii="Helvetica" w:hAnsi="Helvetica"/>
          <w:color w:val="000000"/>
          <w:sz w:val="24"/>
          <w:u w:val="single"/>
        </w:rPr>
      </w:pPr>
      <w:r>
        <w:t xml:space="preserve">Die Regelungen zur Herkunftssuche sind im </w:t>
      </w:r>
      <w:hyperlink r:id="rId8" w:anchor="art_268_b" w:history="1">
        <w:r w:rsidRPr="00711A10">
          <w:rPr>
            <w:rStyle w:val="Hyperlink"/>
          </w:rPr>
          <w:t>Schweizerischen Zivilge</w:t>
        </w:r>
        <w:r w:rsidR="00557F1E" w:rsidRPr="00711A10">
          <w:rPr>
            <w:rStyle w:val="Hyperlink"/>
          </w:rPr>
          <w:t>setzbuch</w:t>
        </w:r>
        <w:r w:rsidR="00711A10" w:rsidRPr="00711A10">
          <w:rPr>
            <w:rStyle w:val="Hyperlink"/>
          </w:rPr>
          <w:t xml:space="preserve"> </w:t>
        </w:r>
        <w:r w:rsidR="00FD407A" w:rsidRPr="00FD407A">
          <w:rPr>
            <w:rStyle w:val="Hyperlink"/>
          </w:rPr>
          <w:t xml:space="preserve">Art. 268b – 268d ZGB </w:t>
        </w:r>
        <w:r w:rsidR="00711A10" w:rsidRPr="00711A10">
          <w:rPr>
            <w:rStyle w:val="Hyperlink"/>
          </w:rPr>
          <w:t>(</w:t>
        </w:r>
        <w:r w:rsidR="00952EDD">
          <w:rPr>
            <w:rStyle w:val="Hyperlink"/>
          </w:rPr>
          <w:t xml:space="preserve"> SR 210</w:t>
        </w:r>
        <w:r w:rsidR="00711A10" w:rsidRPr="00711A10">
          <w:rPr>
            <w:rStyle w:val="Hyperlink"/>
          </w:rPr>
          <w:t>)</w:t>
        </w:r>
      </w:hyperlink>
      <w:r>
        <w:t xml:space="preserve"> </w:t>
      </w:r>
      <w:r w:rsidR="00557F1E">
        <w:t>geregelt.</w:t>
      </w:r>
    </w:p>
    <w:p w14:paraId="619C5914" w14:textId="33934BF1" w:rsidR="00761692" w:rsidRDefault="00761692" w:rsidP="00761692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>Wer ist für die Herkunftssuche zuständig?</w:t>
      </w:r>
    </w:p>
    <w:p w14:paraId="332EC7E7" w14:textId="73578673" w:rsidR="00A33411" w:rsidRDefault="00761692" w:rsidP="00761692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Kantonale Auskunftsstelle </w:t>
      </w:r>
      <w:r w:rsidR="00952EDD">
        <w:rPr>
          <w:rFonts w:ascii="Frutiger LT Com 55 Roman" w:eastAsia="Andale Sans UI" w:hAnsi="Frutiger LT Com 55 Roman" w:cs="Times New Roman"/>
          <w:sz w:val="20"/>
        </w:rPr>
        <w:t xml:space="preserve">des </w:t>
      </w:r>
      <w:r w:rsidR="00E104FC">
        <w:rPr>
          <w:rFonts w:ascii="Frutiger LT Com 55 Roman" w:eastAsia="Andale Sans UI" w:hAnsi="Frutiger LT Com 55 Roman" w:cs="Times New Roman"/>
          <w:sz w:val="20"/>
        </w:rPr>
        <w:t>Wohnkantons</w:t>
      </w:r>
      <w:r w:rsidR="00E104FC">
        <w:rPr>
          <w:rStyle w:val="Funotenzeichen"/>
          <w:rFonts w:ascii="Frutiger LT Com 55 Roman" w:eastAsia="Andale Sans UI" w:hAnsi="Frutiger LT Com 55 Roman" w:cs="Times New Roman"/>
          <w:sz w:val="20"/>
        </w:rPr>
        <w:footnoteReference w:id="1"/>
      </w:r>
      <w:r w:rsidR="00E104FC">
        <w:rPr>
          <w:rFonts w:ascii="Frutiger LT Com 55 Roman" w:eastAsia="Andale Sans UI" w:hAnsi="Frutiger LT Com 55 Roman" w:cs="Times New Roman"/>
          <w:sz w:val="20"/>
        </w:rPr>
        <w:t xml:space="preserve"> </w:t>
      </w:r>
      <w:r>
        <w:rPr>
          <w:rFonts w:ascii="Frutiger LT Com 55 Roman" w:eastAsia="Andale Sans UI" w:hAnsi="Frutiger LT Com 55 Roman" w:cs="Times New Roman"/>
          <w:sz w:val="20"/>
        </w:rPr>
        <w:t xml:space="preserve">wird </w:t>
      </w:r>
      <w:r w:rsidR="008D55C4">
        <w:rPr>
          <w:rFonts w:ascii="Frutiger LT Com 55 Roman" w:eastAsia="Andale Sans UI" w:hAnsi="Frutiger LT Com 55 Roman" w:cs="Times New Roman"/>
          <w:sz w:val="20"/>
        </w:rPr>
        <w:t>das</w:t>
      </w:r>
      <w:r>
        <w:rPr>
          <w:rFonts w:ascii="Frutiger LT Com 55 Roman" w:eastAsia="Andale Sans UI" w:hAnsi="Frutiger LT Com 55 Roman" w:cs="Times New Roman"/>
          <w:sz w:val="20"/>
        </w:rPr>
        <w:t xml:space="preserve"> Gesuch entgegennehmen und </w:t>
      </w:r>
      <w:r w:rsidR="00952EDD">
        <w:rPr>
          <w:rFonts w:ascii="Frutiger LT Com 55 Roman" w:eastAsia="Andale Sans UI" w:hAnsi="Frutiger LT Com 55 Roman" w:cs="Times New Roman"/>
          <w:sz w:val="20"/>
        </w:rPr>
        <w:t>den</w:t>
      </w:r>
      <w:r w:rsidR="008D55C4">
        <w:rPr>
          <w:rFonts w:ascii="Frutiger LT Com 55 Roman" w:eastAsia="Andale Sans UI" w:hAnsi="Frutiger LT Com 55 Roman" w:cs="Times New Roman"/>
          <w:sz w:val="20"/>
        </w:rPr>
        <w:t xml:space="preserve"> </w:t>
      </w:r>
      <w:r>
        <w:rPr>
          <w:rFonts w:ascii="Frutiger LT Com 55 Roman" w:eastAsia="Andale Sans UI" w:hAnsi="Frutiger LT Com 55 Roman" w:cs="Times New Roman"/>
          <w:sz w:val="20"/>
        </w:rPr>
        <w:t>Suchprozess begleiten.</w:t>
      </w:r>
      <w:r w:rsidR="00A33411">
        <w:rPr>
          <w:rFonts w:ascii="Frutiger LT Com 55 Roman" w:eastAsia="Andale Sans UI" w:hAnsi="Frutiger LT Com 55 Roman" w:cs="Times New Roman"/>
          <w:sz w:val="20"/>
        </w:rPr>
        <w:t xml:space="preserve"> </w:t>
      </w:r>
    </w:p>
    <w:p w14:paraId="271CC555" w14:textId="3D905107" w:rsidR="00A33411" w:rsidRPr="00A33411" w:rsidRDefault="00A33411" w:rsidP="00761692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 w:rsidRPr="00A33411">
        <w:rPr>
          <w:rFonts w:ascii="Frutiger LT Com 55 Roman" w:eastAsia="Andale Sans UI" w:hAnsi="Frutiger LT Com 55 Roman" w:cs="Times New Roman"/>
          <w:color w:val="FF0000"/>
          <w:sz w:val="20"/>
        </w:rPr>
        <w:t xml:space="preserve">Variante und Zusatz bei Kantonen mit Delegation der </w:t>
      </w:r>
      <w:r w:rsidR="00FD407A">
        <w:rPr>
          <w:rFonts w:ascii="Frutiger LT Com 55 Roman" w:eastAsia="Andale Sans UI" w:hAnsi="Frutiger LT Com 55 Roman" w:cs="Times New Roman"/>
          <w:color w:val="FF0000"/>
          <w:sz w:val="20"/>
        </w:rPr>
        <w:t xml:space="preserve">Suche und </w:t>
      </w:r>
      <w:r w:rsidRPr="00A33411">
        <w:rPr>
          <w:rFonts w:ascii="Frutiger LT Com 55 Roman" w:eastAsia="Andale Sans UI" w:hAnsi="Frutiger LT Com 55 Roman" w:cs="Times New Roman"/>
          <w:color w:val="FF0000"/>
          <w:sz w:val="20"/>
        </w:rPr>
        <w:t>Beratung:</w:t>
      </w:r>
    </w:p>
    <w:p w14:paraId="34D52DD9" w14:textId="2E73AAA5" w:rsidR="00761692" w:rsidRPr="00761692" w:rsidRDefault="00A33411" w:rsidP="00761692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Der Kanton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1506589392"/>
          <w:placeholder>
            <w:docPart w:val="DefaultPlaceholder_-1854013440"/>
          </w:placeholder>
          <w:text/>
        </w:sdtPr>
        <w:sdtEndPr/>
        <w:sdtContent>
          <w:proofErr w:type="spellStart"/>
          <w:r>
            <w:rPr>
              <w:rFonts w:ascii="Frutiger LT Com 55 Roman" w:eastAsia="Andale Sans UI" w:hAnsi="Frutiger LT Com 55 Roman" w:cs="Times New Roman"/>
              <w:sz w:val="20"/>
            </w:rPr>
            <w:t>xy</w:t>
          </w:r>
          <w:proofErr w:type="spellEnd"/>
        </w:sdtContent>
      </w:sdt>
      <w:r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58350D">
        <w:rPr>
          <w:rFonts w:ascii="Frutiger LT Com 55 Roman" w:eastAsia="Andale Sans UI" w:hAnsi="Frutiger LT Com 55 Roman" w:cs="Times New Roman"/>
          <w:sz w:val="20"/>
        </w:rPr>
        <w:t>hat die</w:t>
      </w:r>
      <w:bookmarkStart w:id="0" w:name="_GoBack"/>
      <w:bookmarkEnd w:id="0"/>
      <w:r>
        <w:rPr>
          <w:rFonts w:ascii="Frutiger LT Com 55 Roman" w:eastAsia="Andale Sans UI" w:hAnsi="Frutiger LT Com 55 Roman" w:cs="Times New Roman"/>
          <w:sz w:val="20"/>
        </w:rPr>
        <w:t xml:space="preserve"> Suche und</w:t>
      </w:r>
      <w:r w:rsidR="00711A10">
        <w:rPr>
          <w:rFonts w:ascii="Frutiger LT Com 55 Roman" w:eastAsia="Andale Sans UI" w:hAnsi="Frutiger LT Com 55 Roman" w:cs="Times New Roman"/>
          <w:sz w:val="20"/>
        </w:rPr>
        <w:t xml:space="preserve"> </w:t>
      </w:r>
      <w:r>
        <w:rPr>
          <w:rFonts w:ascii="Frutiger LT Com 55 Roman" w:eastAsia="Andale Sans UI" w:hAnsi="Frutiger LT Com 55 Roman" w:cs="Times New Roman"/>
          <w:sz w:val="20"/>
        </w:rPr>
        <w:t>/</w:t>
      </w:r>
      <w:r w:rsidR="00711A10">
        <w:rPr>
          <w:rFonts w:ascii="Frutiger LT Com 55 Roman" w:eastAsia="Andale Sans UI" w:hAnsi="Frutiger LT Com 55 Roman" w:cs="Times New Roman"/>
          <w:sz w:val="20"/>
        </w:rPr>
        <w:t xml:space="preserve"> </w:t>
      </w:r>
      <w:r>
        <w:rPr>
          <w:rFonts w:ascii="Frutiger LT Com 55 Roman" w:eastAsia="Andale Sans UI" w:hAnsi="Frutiger LT Com 55 Roman" w:cs="Times New Roman"/>
          <w:sz w:val="20"/>
        </w:rPr>
        <w:t>oder Beratung</w:t>
      </w:r>
      <w:r w:rsidR="00AA046D">
        <w:rPr>
          <w:rFonts w:ascii="Frutiger LT Com 55 Roman" w:eastAsia="Andale Sans UI" w:hAnsi="Frutiger LT Com 55 Roman" w:cs="Times New Roman"/>
          <w:sz w:val="20"/>
        </w:rPr>
        <w:t xml:space="preserve"> a</w:t>
      </w:r>
      <w:r w:rsidR="0058350D">
        <w:rPr>
          <w:rFonts w:ascii="Frutiger LT Com 55 Roman" w:eastAsia="Andale Sans UI" w:hAnsi="Frutiger LT Com 55 Roman" w:cs="Times New Roman"/>
          <w:sz w:val="20"/>
        </w:rPr>
        <w:t xml:space="preserve">n die private Organisation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1276794074"/>
          <w:placeholder>
            <w:docPart w:val="DefaultPlaceholder_-1854013440"/>
          </w:placeholder>
          <w:text/>
        </w:sdtPr>
        <w:sdtEndPr/>
        <w:sdtContent>
          <w:proofErr w:type="spellStart"/>
          <w:r w:rsidR="0058350D">
            <w:rPr>
              <w:rFonts w:ascii="Frutiger LT Com 55 Roman" w:eastAsia="Andale Sans UI" w:hAnsi="Frutiger LT Com 55 Roman" w:cs="Times New Roman"/>
              <w:sz w:val="20"/>
            </w:rPr>
            <w:t>xy</w:t>
          </w:r>
          <w:proofErr w:type="spellEnd"/>
        </w:sdtContent>
      </w:sdt>
      <w:r w:rsidR="0058350D">
        <w:rPr>
          <w:rFonts w:ascii="Frutiger LT Com 55 Roman" w:eastAsia="Andale Sans UI" w:hAnsi="Frutiger LT Com 55 Roman" w:cs="Times New Roman"/>
          <w:sz w:val="20"/>
        </w:rPr>
        <w:t xml:space="preserve"> delegiert.</w:t>
      </w:r>
    </w:p>
    <w:p w14:paraId="246C2900" w14:textId="1496F972" w:rsidR="001816C6" w:rsidRPr="001816C6" w:rsidRDefault="00FC4057" w:rsidP="001816C6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 xml:space="preserve">Die </w:t>
      </w:r>
      <w:r w:rsidR="001816C6" w:rsidRPr="001816C6">
        <w:rPr>
          <w:rFonts w:eastAsia="Andale Sans UI"/>
        </w:rPr>
        <w:t>Kosten</w:t>
      </w:r>
    </w:p>
    <w:p w14:paraId="27FE15FB" w14:textId="77777777" w:rsidR="00710849" w:rsidRPr="00710849" w:rsidRDefault="00710849" w:rsidP="00710849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 w:rsidRPr="00710849">
        <w:rPr>
          <w:rFonts w:ascii="Frutiger LT Com 55 Roman" w:eastAsia="Andale Sans UI" w:hAnsi="Frutiger LT Com 55 Roman" w:cs="Times New Roman"/>
          <w:color w:val="FF0000"/>
          <w:sz w:val="20"/>
        </w:rPr>
        <w:t>Variante A: kostenlos</w:t>
      </w:r>
    </w:p>
    <w:p w14:paraId="7FD9CB3F" w14:textId="75F1C06A" w:rsidR="00504B0A" w:rsidRDefault="00504B0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>Die Bearbeitu</w:t>
      </w:r>
      <w:r w:rsidR="00710849">
        <w:rPr>
          <w:rFonts w:ascii="Frutiger LT Com 55 Roman" w:eastAsia="Andale Sans UI" w:hAnsi="Frutiger LT Com 55 Roman" w:cs="Times New Roman"/>
          <w:sz w:val="20"/>
        </w:rPr>
        <w:t>ng des Gesuchs</w:t>
      </w:r>
      <w:r>
        <w:rPr>
          <w:rFonts w:ascii="Frutiger LT Com 55 Roman" w:eastAsia="Andale Sans UI" w:hAnsi="Frutiger LT Com 55 Roman" w:cs="Times New Roman"/>
          <w:sz w:val="20"/>
        </w:rPr>
        <w:t xml:space="preserve"> durch die Auskunftsstelle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923878316"/>
          <w:placeholder>
            <w:docPart w:val="DefaultPlaceholder_-1854013440"/>
          </w:placeholder>
          <w:text/>
        </w:sdtPr>
        <w:sdtEndPr/>
        <w:sdtContent>
          <w:r w:rsidR="00FD407A">
            <w:rPr>
              <w:rFonts w:ascii="Frutiger LT Com 55 Roman" w:eastAsia="Andale Sans UI" w:hAnsi="Frutiger LT Com 55 Roman" w:cs="Times New Roman"/>
              <w:sz w:val="20"/>
            </w:rPr>
            <w:t xml:space="preserve">des Kantons </w:t>
          </w:r>
          <w:proofErr w:type="spellStart"/>
          <w:r w:rsidR="00FD407A">
            <w:rPr>
              <w:rFonts w:ascii="Frutiger LT Com 55 Roman" w:eastAsia="Andale Sans UI" w:hAnsi="Frutiger LT Com 55 Roman" w:cs="Times New Roman"/>
              <w:sz w:val="20"/>
            </w:rPr>
            <w:t>xy</w:t>
          </w:r>
          <w:proofErr w:type="spellEnd"/>
        </w:sdtContent>
      </w:sdt>
      <w:r w:rsidR="00891C0A">
        <w:rPr>
          <w:rFonts w:ascii="Frutiger LT Com 55 Roman" w:eastAsia="Andale Sans UI" w:hAnsi="Frutiger LT Com 55 Roman" w:cs="Times New Roman"/>
          <w:sz w:val="20"/>
        </w:rPr>
        <w:t xml:space="preserve"> </w:t>
      </w:r>
      <w:r>
        <w:rPr>
          <w:rFonts w:ascii="Frutiger LT Com 55 Roman" w:eastAsia="Andale Sans UI" w:hAnsi="Frutiger LT Com 55 Roman" w:cs="Times New Roman"/>
          <w:sz w:val="20"/>
        </w:rPr>
        <w:t xml:space="preserve">ist </w:t>
      </w:r>
      <w:r w:rsidR="00710849">
        <w:rPr>
          <w:rFonts w:ascii="Frutiger LT Com 55 Roman" w:eastAsia="Andale Sans UI" w:hAnsi="Frutiger LT Com 55 Roman" w:cs="Times New Roman"/>
          <w:sz w:val="20"/>
        </w:rPr>
        <w:t>kostenlos.</w:t>
      </w:r>
    </w:p>
    <w:p w14:paraId="59E134EB" w14:textId="7F2B1ABB" w:rsidR="00504B0A" w:rsidRPr="00710849" w:rsidRDefault="00891C0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>
        <w:rPr>
          <w:rFonts w:ascii="Frutiger LT Com 55 Roman" w:eastAsia="Andale Sans UI" w:hAnsi="Frutiger LT Com 55 Roman" w:cs="Times New Roman"/>
          <w:color w:val="FF0000"/>
          <w:sz w:val="20"/>
        </w:rPr>
        <w:lastRenderedPageBreak/>
        <w:t>Variante B: mit Gebühren</w:t>
      </w:r>
    </w:p>
    <w:p w14:paraId="2271247E" w14:textId="079BA729" w:rsidR="00891C0A" w:rsidRDefault="00891C0A" w:rsidP="00891C0A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Bearbeitung des Gesuchs durch die Auskunftsstelle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2087439197"/>
          <w:placeholder>
            <w:docPart w:val="A6F20C9D514B40AAB6CB7004C39E879B"/>
          </w:placeholder>
          <w:text/>
        </w:sdtPr>
        <w:sdtEndPr/>
        <w:sdtContent>
          <w:r w:rsidR="00FD407A">
            <w:rPr>
              <w:rFonts w:ascii="Frutiger LT Com 55 Roman" w:eastAsia="Andale Sans UI" w:hAnsi="Frutiger LT Com 55 Roman" w:cs="Times New Roman"/>
              <w:sz w:val="20"/>
            </w:rPr>
            <w:t xml:space="preserve">des Kantons </w:t>
          </w:r>
          <w:proofErr w:type="spellStart"/>
          <w:r w:rsidR="00FD407A">
            <w:rPr>
              <w:rFonts w:ascii="Frutiger LT Com 55 Roman" w:eastAsia="Andale Sans UI" w:hAnsi="Frutiger LT Com 55 Roman" w:cs="Times New Roman"/>
              <w:sz w:val="20"/>
            </w:rPr>
            <w:t>xy</w:t>
          </w:r>
          <w:proofErr w:type="spellEnd"/>
        </w:sdtContent>
      </w:sdt>
      <w:r>
        <w:rPr>
          <w:rFonts w:ascii="Frutiger LT Com 55 Roman" w:eastAsia="Andale Sans UI" w:hAnsi="Frutiger LT Com 55 Roman" w:cs="Times New Roman"/>
          <w:sz w:val="20"/>
        </w:rPr>
        <w:t xml:space="preserve"> ist mit Gebühren verbunden.</w:t>
      </w:r>
    </w:p>
    <w:p w14:paraId="68E82B3C" w14:textId="7B285E7E" w:rsidR="00504B0A" w:rsidRDefault="00504B0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Kosten von Dritten (z.B. Auskünfte von </w:t>
      </w:r>
      <w:proofErr w:type="spellStart"/>
      <w:r>
        <w:rPr>
          <w:rFonts w:ascii="Frutiger LT Com 55 Roman" w:eastAsia="Andale Sans UI" w:hAnsi="Frutiger LT Com 55 Roman" w:cs="Times New Roman"/>
          <w:sz w:val="20"/>
        </w:rPr>
        <w:t>Zivilstandsämtern</w:t>
      </w:r>
      <w:proofErr w:type="spellEnd"/>
      <w:r>
        <w:rPr>
          <w:rFonts w:ascii="Frutiger LT Com 55 Roman" w:eastAsia="Andale Sans UI" w:hAnsi="Frutiger LT Com 55 Roman" w:cs="Times New Roman"/>
          <w:sz w:val="20"/>
        </w:rPr>
        <w:t xml:space="preserve">, Übersetzungen, </w:t>
      </w:r>
      <w:proofErr w:type="spellStart"/>
      <w:r>
        <w:rPr>
          <w:rFonts w:ascii="Frutiger LT Com 55 Roman" w:eastAsia="Andale Sans UI" w:hAnsi="Frutiger LT Com 55 Roman" w:cs="Times New Roman"/>
          <w:sz w:val="20"/>
        </w:rPr>
        <w:t>Aktenbeizug</w:t>
      </w:r>
      <w:proofErr w:type="spellEnd"/>
      <w:r>
        <w:rPr>
          <w:rFonts w:ascii="Frutiger LT Com 55 Roman" w:eastAsia="Andale Sans UI" w:hAnsi="Frutiger LT Com 55 Roman" w:cs="Times New Roman"/>
          <w:sz w:val="20"/>
        </w:rPr>
        <w:t xml:space="preserve">, </w:t>
      </w:r>
      <w:proofErr w:type="spellStart"/>
      <w:r>
        <w:rPr>
          <w:rFonts w:ascii="Frutiger LT Com 55 Roman" w:eastAsia="Andale Sans UI" w:hAnsi="Frutiger LT Com 55 Roman" w:cs="Times New Roman"/>
          <w:sz w:val="20"/>
        </w:rPr>
        <w:t>Porti</w:t>
      </w:r>
      <w:proofErr w:type="spellEnd"/>
      <w:r>
        <w:rPr>
          <w:rFonts w:ascii="Frutiger LT Com 55 Roman" w:eastAsia="Andale Sans UI" w:hAnsi="Frutiger LT Com 55 Roman" w:cs="Times New Roman"/>
          <w:sz w:val="20"/>
        </w:rPr>
        <w:t xml:space="preserve">, Kopien u.a.) </w:t>
      </w:r>
      <w:r w:rsidR="008D55C4">
        <w:rPr>
          <w:rFonts w:ascii="Frutiger LT Com 55 Roman" w:eastAsia="Andale Sans UI" w:hAnsi="Frutiger LT Com 55 Roman" w:cs="Times New Roman"/>
          <w:sz w:val="20"/>
        </w:rPr>
        <w:t xml:space="preserve">werden </w:t>
      </w:r>
      <w:r>
        <w:rPr>
          <w:rFonts w:ascii="Frutiger LT Com 55 Roman" w:eastAsia="Andale Sans UI" w:hAnsi="Frutiger LT Com 55 Roman" w:cs="Times New Roman"/>
          <w:sz w:val="20"/>
        </w:rPr>
        <w:t xml:space="preserve">in Rechnung </w:t>
      </w:r>
      <w:r w:rsidR="008D55C4">
        <w:rPr>
          <w:rFonts w:ascii="Frutiger LT Com 55 Roman" w:eastAsia="Andale Sans UI" w:hAnsi="Frutiger LT Com 55 Roman" w:cs="Times New Roman"/>
          <w:sz w:val="20"/>
        </w:rPr>
        <w:t>ge</w:t>
      </w:r>
      <w:r>
        <w:rPr>
          <w:rFonts w:ascii="Frutiger LT Com 55 Roman" w:eastAsia="Andale Sans UI" w:hAnsi="Frutiger LT Com 55 Roman" w:cs="Times New Roman"/>
          <w:sz w:val="20"/>
        </w:rPr>
        <w:t>stell</w:t>
      </w:r>
      <w:r w:rsidR="008D55C4">
        <w:rPr>
          <w:rFonts w:ascii="Frutiger LT Com 55 Roman" w:eastAsia="Andale Sans UI" w:hAnsi="Frutiger LT Com 55 Roman" w:cs="Times New Roman"/>
          <w:sz w:val="20"/>
        </w:rPr>
        <w:t>t</w:t>
      </w:r>
      <w:r>
        <w:rPr>
          <w:rFonts w:ascii="Frutiger LT Com 55 Roman" w:eastAsia="Andale Sans UI" w:hAnsi="Frutiger LT Com 55 Roman" w:cs="Times New Roman"/>
          <w:sz w:val="20"/>
        </w:rPr>
        <w:t xml:space="preserve">. </w:t>
      </w:r>
    </w:p>
    <w:p w14:paraId="708A1958" w14:textId="64A5AEED" w:rsidR="001816C6" w:rsidRPr="001816C6" w:rsidRDefault="00FC4057" w:rsidP="001816C6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 xml:space="preserve">Das </w:t>
      </w:r>
      <w:r w:rsidR="001816C6" w:rsidRPr="001816C6">
        <w:rPr>
          <w:rFonts w:eastAsia="Andale Sans UI"/>
        </w:rPr>
        <w:t>Gesuch ein</w:t>
      </w:r>
      <w:r>
        <w:rPr>
          <w:rFonts w:eastAsia="Andale Sans UI"/>
        </w:rPr>
        <w:t>reichen</w:t>
      </w:r>
    </w:p>
    <w:p w14:paraId="2CCC332A" w14:textId="0BCD4AAF" w:rsidR="00504B0A" w:rsidRDefault="00504B0A" w:rsidP="00504B0A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Auskunftsstelle des </w:t>
      </w:r>
      <w:r w:rsidR="00497147">
        <w:rPr>
          <w:rFonts w:ascii="Frutiger LT Com 55 Roman" w:eastAsia="Andale Sans UI" w:hAnsi="Frutiger LT Com 55 Roman" w:cs="Times New Roman"/>
          <w:sz w:val="20"/>
        </w:rPr>
        <w:t xml:space="preserve">Wohnkantons der gesuchstellenden Person </w:t>
      </w:r>
      <w:r>
        <w:rPr>
          <w:rFonts w:ascii="Frutiger LT Com 55 Roman" w:eastAsia="Andale Sans UI" w:hAnsi="Frutiger LT Com 55 Roman" w:cs="Times New Roman"/>
          <w:sz w:val="20"/>
        </w:rPr>
        <w:t>ist zuständig</w:t>
      </w:r>
      <w:r w:rsidR="00497147">
        <w:rPr>
          <w:rFonts w:ascii="Frutiger LT Com 55 Roman" w:eastAsia="Andale Sans UI" w:hAnsi="Frutiger LT Com 55 Roman" w:cs="Times New Roman"/>
          <w:sz w:val="20"/>
        </w:rPr>
        <w:t>.</w:t>
      </w:r>
      <w:r w:rsidR="00FD407A"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8D55C4">
        <w:rPr>
          <w:rFonts w:ascii="Frutiger LT Com 55 Roman" w:eastAsia="Andale Sans UI" w:hAnsi="Frutiger LT Com 55 Roman" w:cs="Times New Roman"/>
          <w:sz w:val="20"/>
        </w:rPr>
        <w:t>Einzureichen ist d</w:t>
      </w:r>
      <w:r w:rsidRPr="001816C6">
        <w:rPr>
          <w:rFonts w:ascii="Frutiger LT Com 55 Roman" w:eastAsia="Andale Sans UI" w:hAnsi="Frutiger LT Com 55 Roman" w:cs="Times New Roman"/>
          <w:sz w:val="20"/>
        </w:rPr>
        <w:t>as Gesuch an:</w:t>
      </w:r>
    </w:p>
    <w:sdt>
      <w:sdtPr>
        <w:rPr>
          <w:rFonts w:ascii="Frutiger LT Com 55 Roman" w:eastAsia="Andale Sans UI" w:hAnsi="Frutiger LT Com 55 Roman" w:cs="Times New Roman"/>
          <w:color w:val="FF0000"/>
          <w:sz w:val="20"/>
        </w:rPr>
        <w:id w:val="-905291221"/>
        <w:placeholder>
          <w:docPart w:val="DefaultPlaceholder_-1854013440"/>
        </w:placeholder>
        <w:text/>
      </w:sdtPr>
      <w:sdtEndPr/>
      <w:sdtContent>
        <w:p w14:paraId="30D393D2" w14:textId="0F1CF594" w:rsidR="00504B0A" w:rsidRPr="00891C0A" w:rsidRDefault="00FD407A" w:rsidP="00504B0A">
          <w:pPr>
            <w:pStyle w:val="atm-paragraph"/>
            <w:shd w:val="clear" w:color="auto" w:fill="FFFFFF"/>
            <w:spacing w:before="0" w:beforeAutospacing="0"/>
            <w:rPr>
              <w:rFonts w:ascii="Frutiger LT Com 55 Roman" w:eastAsia="Andale Sans UI" w:hAnsi="Frutiger LT Com 55 Roman" w:cs="Times New Roman"/>
              <w:color w:val="FF0000"/>
              <w:sz w:val="20"/>
            </w:rPr>
          </w:pPr>
          <w:r>
            <w:rPr>
              <w:rFonts w:ascii="Frutiger LT Com 55 Roman" w:eastAsia="Andale Sans UI" w:hAnsi="Frutiger LT Com 55 Roman" w:cs="Times New Roman"/>
              <w:color w:val="FF0000"/>
              <w:sz w:val="20"/>
            </w:rPr>
            <w:t xml:space="preserve">Hier </w:t>
          </w:r>
          <w:r w:rsidRPr="00891C0A">
            <w:rPr>
              <w:rFonts w:ascii="Frutiger LT Com 55 Roman" w:eastAsia="Andale Sans UI" w:hAnsi="Frutiger LT Com 55 Roman" w:cs="Times New Roman"/>
              <w:color w:val="FF0000"/>
              <w:sz w:val="20"/>
            </w:rPr>
            <w:t>Adresse der jeweiligen Kantonalen Auskunftsstelle einfügen</w:t>
          </w:r>
        </w:p>
      </w:sdtContent>
    </w:sdt>
    <w:p w14:paraId="1C42312E" w14:textId="0BAEA3E0" w:rsidR="00504B0A" w:rsidRPr="001816C6" w:rsidRDefault="00504B0A" w:rsidP="00504B0A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Mit dem ausgefüllten </w:t>
      </w:r>
      <w:r w:rsidRPr="001816C6">
        <w:rPr>
          <w:rFonts w:ascii="Frutiger LT Com 55 Roman" w:eastAsia="Andale Sans UI" w:hAnsi="Frutiger LT Com 55 Roman" w:cs="Times New Roman"/>
          <w:sz w:val="20"/>
        </w:rPr>
        <w:t xml:space="preserve">Gesuch </w:t>
      </w:r>
      <w:r w:rsidR="008D55C4">
        <w:rPr>
          <w:rFonts w:ascii="Frutiger LT Com 55 Roman" w:eastAsia="Andale Sans UI" w:hAnsi="Frutiger LT Com 55 Roman" w:cs="Times New Roman"/>
          <w:sz w:val="20"/>
        </w:rPr>
        <w:t xml:space="preserve">sind </w:t>
      </w:r>
      <w:r w:rsidRPr="001816C6">
        <w:rPr>
          <w:rFonts w:ascii="Frutiger LT Com 55 Roman" w:eastAsia="Andale Sans UI" w:hAnsi="Frutiger LT Com 55 Roman" w:cs="Times New Roman"/>
          <w:sz w:val="20"/>
        </w:rPr>
        <w:t>die darin aufgeführten Beilagen ein</w:t>
      </w:r>
      <w:r w:rsidR="008D55C4">
        <w:rPr>
          <w:rFonts w:ascii="Frutiger LT Com 55 Roman" w:eastAsia="Andale Sans UI" w:hAnsi="Frutiger LT Com 55 Roman" w:cs="Times New Roman"/>
          <w:sz w:val="20"/>
        </w:rPr>
        <w:t>zureichen</w:t>
      </w:r>
      <w:r w:rsidRPr="001816C6">
        <w:rPr>
          <w:rFonts w:ascii="Frutiger LT Com 55 Roman" w:eastAsia="Andale Sans UI" w:hAnsi="Frutiger LT Com 55 Roman" w:cs="Times New Roman"/>
          <w:sz w:val="20"/>
        </w:rPr>
        <w:t>:</w:t>
      </w:r>
    </w:p>
    <w:p w14:paraId="36BD7C3C" w14:textId="7CAE519D" w:rsidR="00504B0A" w:rsidRDefault="00504B0A" w:rsidP="00504B0A">
      <w:pPr>
        <w:widowControl/>
        <w:numPr>
          <w:ilvl w:val="0"/>
          <w:numId w:val="39"/>
        </w:numPr>
        <w:shd w:val="clear" w:color="auto" w:fill="FFFFFF"/>
        <w:spacing w:before="100" w:beforeAutospacing="1" w:after="120"/>
      </w:pPr>
      <w:r w:rsidRPr="001816C6">
        <w:t xml:space="preserve">Kopie </w:t>
      </w:r>
      <w:r>
        <w:t xml:space="preserve">der </w:t>
      </w:r>
      <w:r w:rsidR="001B0A3E">
        <w:t xml:space="preserve">Identitätskarte oder </w:t>
      </w:r>
      <w:r w:rsidR="00711A10">
        <w:t xml:space="preserve">des </w:t>
      </w:r>
      <w:r w:rsidR="001B0A3E">
        <w:t>Pass</w:t>
      </w:r>
      <w:r w:rsidR="00711A10">
        <w:t>es</w:t>
      </w:r>
    </w:p>
    <w:p w14:paraId="1E53CB36" w14:textId="0C357419" w:rsidR="00504B0A" w:rsidRDefault="00504B0A" w:rsidP="00504B0A">
      <w:pPr>
        <w:widowControl/>
        <w:numPr>
          <w:ilvl w:val="0"/>
          <w:numId w:val="39"/>
        </w:numPr>
        <w:shd w:val="clear" w:color="auto" w:fill="FFFFFF"/>
        <w:spacing w:before="100" w:beforeAutospacing="1" w:after="120"/>
      </w:pPr>
      <w:r w:rsidRPr="001816C6">
        <w:t xml:space="preserve">Kopien aller zur </w:t>
      </w:r>
      <w:r w:rsidR="008E74D1">
        <w:t>Herkunftssuche</w:t>
      </w:r>
      <w:r w:rsidRPr="001816C6">
        <w:t xml:space="preserve"> dienlichen Unterlagen (Adoptions</w:t>
      </w:r>
      <w:r>
        <w:t>entscheid</w:t>
      </w:r>
      <w:r w:rsidRPr="001816C6">
        <w:t xml:space="preserve">, Geburtsurkunde, </w:t>
      </w:r>
      <w:r w:rsidR="008E74D1">
        <w:t xml:space="preserve">ausländische Adoptionsunterlagen, </w:t>
      </w:r>
      <w:r w:rsidRPr="001816C6">
        <w:t xml:space="preserve">weitere </w:t>
      </w:r>
      <w:proofErr w:type="spellStart"/>
      <w:r w:rsidRPr="001816C6">
        <w:t>Zivilstandsdokumente</w:t>
      </w:r>
      <w:proofErr w:type="spellEnd"/>
      <w:r w:rsidRPr="001816C6">
        <w:t xml:space="preserve"> usw.)</w:t>
      </w:r>
    </w:p>
    <w:p w14:paraId="0FA7A00D" w14:textId="77777777" w:rsidR="00504B0A" w:rsidRPr="001816C6" w:rsidRDefault="00504B0A" w:rsidP="00504B0A">
      <w:pPr>
        <w:widowControl/>
        <w:numPr>
          <w:ilvl w:val="0"/>
          <w:numId w:val="39"/>
        </w:numPr>
        <w:shd w:val="clear" w:color="auto" w:fill="FFFFFF"/>
        <w:spacing w:before="100" w:beforeAutospacing="1" w:after="120"/>
      </w:pPr>
      <w:r>
        <w:t>Ermächtigung zum Einholen der relevanten Akten</w:t>
      </w:r>
    </w:p>
    <w:p w14:paraId="2495A5C4" w14:textId="001FC9D3" w:rsidR="00504B0A" w:rsidRDefault="00504B0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 w:rsidRPr="001816C6">
        <w:rPr>
          <w:rFonts w:ascii="Frutiger LT Com 55 Roman" w:eastAsia="Andale Sans UI" w:hAnsi="Frutiger LT Com 55 Roman" w:cs="Times New Roman"/>
          <w:sz w:val="20"/>
        </w:rPr>
        <w:t xml:space="preserve">Mit </w:t>
      </w:r>
      <w:r>
        <w:rPr>
          <w:rFonts w:ascii="Frutiger LT Com 55 Roman" w:eastAsia="Andale Sans UI" w:hAnsi="Frutiger LT Com 55 Roman" w:cs="Times New Roman"/>
          <w:sz w:val="20"/>
        </w:rPr>
        <w:t xml:space="preserve">der </w:t>
      </w:r>
      <w:r w:rsidR="008D55C4">
        <w:rPr>
          <w:rFonts w:ascii="Frutiger LT Com 55 Roman" w:eastAsia="Andale Sans UI" w:hAnsi="Frutiger LT Com 55 Roman" w:cs="Times New Roman"/>
          <w:sz w:val="20"/>
        </w:rPr>
        <w:t xml:space="preserve">unterzeichneten </w:t>
      </w:r>
      <w:r>
        <w:rPr>
          <w:rFonts w:ascii="Frutiger LT Com 55 Roman" w:eastAsia="Andale Sans UI" w:hAnsi="Frutiger LT Com 55 Roman" w:cs="Times New Roman"/>
          <w:sz w:val="20"/>
        </w:rPr>
        <w:t>Ermächtigung</w:t>
      </w:r>
      <w:r w:rsidRPr="001816C6"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497147">
        <w:rPr>
          <w:rFonts w:ascii="Frutiger LT Com 55 Roman" w:eastAsia="Andale Sans UI" w:hAnsi="Frutiger LT Com 55 Roman" w:cs="Times New Roman"/>
          <w:sz w:val="20"/>
        </w:rPr>
        <w:t>wird</w:t>
      </w:r>
      <w:r w:rsidR="008D55C4">
        <w:rPr>
          <w:rFonts w:ascii="Frutiger LT Com 55 Roman" w:eastAsia="Andale Sans UI" w:hAnsi="Frutiger LT Com 55 Roman" w:cs="Times New Roman"/>
          <w:sz w:val="20"/>
        </w:rPr>
        <w:t xml:space="preserve"> die Auskunftsstelle </w:t>
      </w:r>
      <w:r w:rsidRPr="001816C6">
        <w:rPr>
          <w:rFonts w:ascii="Frutiger LT Com 55 Roman" w:eastAsia="Andale Sans UI" w:hAnsi="Frutiger LT Com 55 Roman" w:cs="Times New Roman"/>
          <w:sz w:val="20"/>
        </w:rPr>
        <w:t>berechtig</w:t>
      </w:r>
      <w:r w:rsidR="008D55C4">
        <w:rPr>
          <w:rFonts w:ascii="Frutiger LT Com 55 Roman" w:eastAsia="Andale Sans UI" w:hAnsi="Frutiger LT Com 55 Roman" w:cs="Times New Roman"/>
          <w:sz w:val="20"/>
        </w:rPr>
        <w:t>t</w:t>
      </w:r>
      <w:r w:rsidRPr="001816C6">
        <w:rPr>
          <w:rFonts w:ascii="Frutiger LT Com 55 Roman" w:eastAsia="Andale Sans UI" w:hAnsi="Frutiger LT Com 55 Roman" w:cs="Times New Roman"/>
          <w:sz w:val="20"/>
        </w:rPr>
        <w:t xml:space="preserve">, bei den </w:t>
      </w:r>
      <w:r w:rsidR="00A94459" w:rsidRPr="001816C6">
        <w:rPr>
          <w:rFonts w:ascii="Frutiger LT Com 55 Roman" w:eastAsia="Andale Sans UI" w:hAnsi="Frutiger LT Com 55 Roman" w:cs="Times New Roman"/>
          <w:sz w:val="20"/>
        </w:rPr>
        <w:t>Archiven</w:t>
      </w:r>
      <w:r w:rsidR="00A94459">
        <w:rPr>
          <w:rFonts w:ascii="Frutiger LT Com 55 Roman" w:eastAsia="Andale Sans UI" w:hAnsi="Frutiger LT Com 55 Roman" w:cs="Times New Roman"/>
          <w:sz w:val="20"/>
        </w:rPr>
        <w:t xml:space="preserve">, </w:t>
      </w:r>
      <w:r w:rsidR="00A94459" w:rsidRPr="001816C6">
        <w:rPr>
          <w:rFonts w:ascii="Frutiger LT Com 55 Roman" w:eastAsia="Andale Sans UI" w:hAnsi="Frutiger LT Com 55 Roman" w:cs="Times New Roman"/>
          <w:sz w:val="20"/>
        </w:rPr>
        <w:t xml:space="preserve">Behörden </w:t>
      </w:r>
      <w:r w:rsidR="00A94459">
        <w:rPr>
          <w:rFonts w:ascii="Frutiger LT Com 55 Roman" w:eastAsia="Andale Sans UI" w:hAnsi="Frutiger LT Com 55 Roman" w:cs="Times New Roman"/>
          <w:sz w:val="20"/>
        </w:rPr>
        <w:t xml:space="preserve">und </w:t>
      </w:r>
      <w:r w:rsidR="005B4BBF">
        <w:rPr>
          <w:rFonts w:ascii="Frutiger LT Com 55 Roman" w:eastAsia="Andale Sans UI" w:hAnsi="Frutiger LT Com 55 Roman" w:cs="Times New Roman"/>
          <w:sz w:val="20"/>
        </w:rPr>
        <w:t xml:space="preserve">Vermittlungsstellen, </w:t>
      </w:r>
      <w:r w:rsidRPr="001816C6">
        <w:rPr>
          <w:rFonts w:ascii="Frutiger LT Com 55 Roman" w:eastAsia="Andale Sans UI" w:hAnsi="Frutiger LT Com 55 Roman" w:cs="Times New Roman"/>
          <w:sz w:val="20"/>
        </w:rPr>
        <w:t>die Herausgabe der Daten und Akten zu beantragen.</w:t>
      </w:r>
    </w:p>
    <w:p w14:paraId="2296EA92" w14:textId="5035699D" w:rsidR="001816C6" w:rsidRPr="001816C6" w:rsidRDefault="001816C6" w:rsidP="001816C6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 w:rsidRPr="001816C6">
        <w:rPr>
          <w:rFonts w:eastAsia="Andale Sans UI"/>
        </w:rPr>
        <w:t>Wie geht es weiter?</w:t>
      </w:r>
    </w:p>
    <w:p w14:paraId="2F5DBB2C" w14:textId="3C8E5ABD" w:rsidR="001816C6" w:rsidRDefault="008D55C4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</w:t>
      </w:r>
      <w:r w:rsidR="000A0EF2">
        <w:rPr>
          <w:rFonts w:ascii="Frutiger LT Com 55 Roman" w:eastAsia="Andale Sans UI" w:hAnsi="Frutiger LT Com 55 Roman" w:cs="Times New Roman"/>
          <w:sz w:val="20"/>
        </w:rPr>
        <w:t>k</w:t>
      </w:r>
      <w:r>
        <w:rPr>
          <w:rFonts w:ascii="Frutiger LT Com 55 Roman" w:eastAsia="Andale Sans UI" w:hAnsi="Frutiger LT Com 55 Roman" w:cs="Times New Roman"/>
          <w:sz w:val="20"/>
        </w:rPr>
        <w:t>ant</w:t>
      </w:r>
      <w:r w:rsidR="000A0EF2">
        <w:rPr>
          <w:rFonts w:ascii="Frutiger LT Com 55 Roman" w:eastAsia="Andale Sans UI" w:hAnsi="Frutiger LT Com 55 Roman" w:cs="Times New Roman"/>
          <w:sz w:val="20"/>
        </w:rPr>
        <w:t xml:space="preserve">onale Auskunftsstelle wird </w:t>
      </w:r>
      <w:r w:rsidR="001B0A3E">
        <w:rPr>
          <w:rFonts w:ascii="Frutiger LT Com 55 Roman" w:eastAsia="Andale Sans UI" w:hAnsi="Frutiger LT Com 55 Roman" w:cs="Times New Roman"/>
          <w:sz w:val="20"/>
        </w:rPr>
        <w:t>zeitnah</w:t>
      </w:r>
      <w:r w:rsidR="001816C6">
        <w:rPr>
          <w:rFonts w:ascii="Frutiger LT Com 55 Roman" w:eastAsia="Andale Sans UI" w:hAnsi="Frutiger LT Com 55 Roman" w:cs="Times New Roman"/>
          <w:sz w:val="20"/>
        </w:rPr>
        <w:t xml:space="preserve"> mit</w:t>
      </w:r>
      <w:r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711A10">
        <w:rPr>
          <w:rFonts w:ascii="Frutiger LT Com 55 Roman" w:eastAsia="Andale Sans UI" w:hAnsi="Frutiger LT Com 55 Roman" w:cs="Times New Roman"/>
          <w:sz w:val="20"/>
        </w:rPr>
        <w:t>der gesuchstellenden Person</w:t>
      </w:r>
      <w:r w:rsidR="000A0EF2">
        <w:rPr>
          <w:rFonts w:ascii="Frutiger LT Com 55 Roman" w:eastAsia="Andale Sans UI" w:hAnsi="Frutiger LT Com 55 Roman" w:cs="Times New Roman"/>
          <w:sz w:val="20"/>
        </w:rPr>
        <w:t xml:space="preserve"> Kontakt aufnehmen </w:t>
      </w:r>
      <w:r w:rsidR="001816C6">
        <w:rPr>
          <w:rFonts w:ascii="Frutiger LT Com 55 Roman" w:eastAsia="Andale Sans UI" w:hAnsi="Frutiger LT Com 55 Roman" w:cs="Times New Roman"/>
          <w:sz w:val="20"/>
        </w:rPr>
        <w:t>und über das weitere Vorgehen informieren.</w:t>
      </w:r>
      <w:r w:rsidR="00504B0A"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0A0EF2">
        <w:rPr>
          <w:rFonts w:ascii="Frutiger LT Com 55 Roman" w:eastAsia="Andale Sans UI" w:hAnsi="Frutiger LT Com 55 Roman" w:cs="Times New Roman"/>
          <w:sz w:val="20"/>
        </w:rPr>
        <w:t xml:space="preserve">Sie </w:t>
      </w:r>
      <w:r w:rsidR="00711A10">
        <w:rPr>
          <w:rFonts w:ascii="Frutiger LT Com 55 Roman" w:eastAsia="Andale Sans UI" w:hAnsi="Frutiger LT Com 55 Roman" w:cs="Times New Roman"/>
          <w:sz w:val="20"/>
        </w:rPr>
        <w:t>hat</w:t>
      </w:r>
      <w:r w:rsidR="000A0EF2"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504B0A">
        <w:rPr>
          <w:rFonts w:ascii="Frutiger LT Com 55 Roman" w:eastAsia="Andale Sans UI" w:hAnsi="Frutiger LT Com 55 Roman" w:cs="Times New Roman"/>
          <w:sz w:val="20"/>
        </w:rPr>
        <w:t>die gesuchte Person über das Gesuch</w:t>
      </w:r>
      <w:r w:rsidR="00711A10">
        <w:rPr>
          <w:rFonts w:ascii="Frutiger LT Com 55 Roman" w:eastAsia="Andale Sans UI" w:hAnsi="Frutiger LT Com 55 Roman" w:cs="Times New Roman"/>
          <w:sz w:val="20"/>
        </w:rPr>
        <w:t xml:space="preserve"> zu informieren</w:t>
      </w:r>
      <w:r w:rsidR="00504B0A">
        <w:rPr>
          <w:rFonts w:ascii="Frutiger LT Com 55 Roman" w:eastAsia="Andale Sans UI" w:hAnsi="Frutiger LT Com 55 Roman" w:cs="Times New Roman"/>
          <w:sz w:val="20"/>
        </w:rPr>
        <w:t>. D</w:t>
      </w:r>
      <w:r w:rsidR="000A0EF2">
        <w:rPr>
          <w:rFonts w:ascii="Frutiger LT Com 55 Roman" w:eastAsia="Andale Sans UI" w:hAnsi="Frutiger LT Com 55 Roman" w:cs="Times New Roman"/>
          <w:sz w:val="20"/>
        </w:rPr>
        <w:t xml:space="preserve">ie Bearbeitung des </w:t>
      </w:r>
      <w:r w:rsidR="00711A10">
        <w:rPr>
          <w:rFonts w:ascii="Frutiger LT Com 55 Roman" w:eastAsia="Andale Sans UI" w:hAnsi="Frutiger LT Com 55 Roman" w:cs="Times New Roman"/>
          <w:sz w:val="20"/>
        </w:rPr>
        <w:t>Gesuches</w:t>
      </w:r>
      <w:r w:rsidR="00D65D57">
        <w:rPr>
          <w:rFonts w:ascii="Frutiger LT Com 55 Roman" w:eastAsia="Andale Sans UI" w:hAnsi="Frutiger LT Com 55 Roman" w:cs="Times New Roman"/>
          <w:sz w:val="20"/>
        </w:rPr>
        <w:t>, insbesondere bei einer Suche im Ausland,</w:t>
      </w:r>
      <w:r w:rsidR="000A0EF2">
        <w:rPr>
          <w:rFonts w:ascii="Frutiger LT Com 55 Roman" w:eastAsia="Andale Sans UI" w:hAnsi="Frutiger LT Com 55 Roman" w:cs="Times New Roman"/>
          <w:sz w:val="20"/>
        </w:rPr>
        <w:t xml:space="preserve"> </w:t>
      </w:r>
      <w:r w:rsidR="00A94459">
        <w:rPr>
          <w:rFonts w:ascii="Frutiger LT Com 55 Roman" w:eastAsia="Andale Sans UI" w:hAnsi="Frutiger LT Com 55 Roman" w:cs="Times New Roman"/>
          <w:sz w:val="20"/>
        </w:rPr>
        <w:t xml:space="preserve">beansprucht Zeit. </w:t>
      </w:r>
      <w:r w:rsidR="006F05BD">
        <w:rPr>
          <w:rFonts w:ascii="Frutiger LT Com 55 Roman" w:eastAsia="Andale Sans UI" w:hAnsi="Frutiger LT Com 55 Roman" w:cs="Times New Roman"/>
          <w:sz w:val="20"/>
        </w:rPr>
        <w:t xml:space="preserve">Gesuchstellende Personen müssen sich deshalb auf eine möglicherweise längere Bearbeitungsdauer einstellen. </w:t>
      </w:r>
    </w:p>
    <w:p w14:paraId="6BA37247" w14:textId="55633617" w:rsidR="00AA046D" w:rsidRDefault="00AA046D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>Wird die gesuchte Person gefunden und ist sie am Kontakt interessiert, kann die Form des Kontakts vereinbart werden. Eine Begleitung des ersten persönlichen Kont</w:t>
      </w:r>
      <w:r w:rsidR="00891C0A">
        <w:rPr>
          <w:rFonts w:ascii="Frutiger LT Com 55 Roman" w:eastAsia="Andale Sans UI" w:hAnsi="Frutiger LT Com 55 Roman" w:cs="Times New Roman"/>
          <w:sz w:val="20"/>
        </w:rPr>
        <w:t>akts durch Fachspezialist</w:t>
      </w:r>
      <w:r w:rsidR="000A0EF2">
        <w:rPr>
          <w:rFonts w:ascii="Frutiger LT Com 55 Roman" w:eastAsia="Andale Sans UI" w:hAnsi="Frutiger LT Com 55 Roman" w:cs="Times New Roman"/>
          <w:sz w:val="20"/>
        </w:rPr>
        <w:t>en und Fachspezialistinnen</w:t>
      </w:r>
      <w:r>
        <w:rPr>
          <w:rFonts w:ascii="Frutiger LT Com 55 Roman" w:eastAsia="Andale Sans UI" w:hAnsi="Frutiger LT Com 55 Roman" w:cs="Times New Roman"/>
          <w:sz w:val="20"/>
        </w:rPr>
        <w:t xml:space="preserve"> wird </w:t>
      </w:r>
      <w:r w:rsidR="001B0A3E">
        <w:rPr>
          <w:rFonts w:ascii="Frutiger LT Com 55 Roman" w:eastAsia="Andale Sans UI" w:hAnsi="Frutiger LT Com 55 Roman" w:cs="Times New Roman"/>
          <w:sz w:val="20"/>
        </w:rPr>
        <w:t>angeboten und</w:t>
      </w:r>
      <w:r w:rsidR="0086737B">
        <w:rPr>
          <w:rFonts w:ascii="Frutiger LT Com 55 Roman" w:eastAsia="Andale Sans UI" w:hAnsi="Frutiger LT Com 55 Roman" w:cs="Times New Roman"/>
          <w:sz w:val="20"/>
        </w:rPr>
        <w:t xml:space="preserve"> empfohlen.</w:t>
      </w:r>
    </w:p>
    <w:p w14:paraId="1AC96300" w14:textId="58D43988" w:rsidR="00AA046D" w:rsidRPr="001816C6" w:rsidRDefault="00AA046D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>Möglich ist auch, dass die gesuchte Person verstorben</w:t>
      </w:r>
      <w:r w:rsidR="005B4BBF">
        <w:rPr>
          <w:rFonts w:ascii="Frutiger LT Com 55 Roman" w:eastAsia="Andale Sans UI" w:hAnsi="Frutiger LT Com 55 Roman" w:cs="Times New Roman"/>
          <w:sz w:val="20"/>
        </w:rPr>
        <w:t xml:space="preserve">, </w:t>
      </w:r>
      <w:r>
        <w:rPr>
          <w:rFonts w:ascii="Frutiger LT Com 55 Roman" w:eastAsia="Andale Sans UI" w:hAnsi="Frutiger LT Com 55 Roman" w:cs="Times New Roman"/>
          <w:sz w:val="20"/>
        </w:rPr>
        <w:t>nicht auffindbar ist</w:t>
      </w:r>
      <w:r w:rsidR="005B4BBF">
        <w:rPr>
          <w:rFonts w:ascii="Frutiger LT Com 55 Roman" w:eastAsia="Andale Sans UI" w:hAnsi="Frutiger LT Com 55 Roman" w:cs="Times New Roman"/>
          <w:sz w:val="20"/>
        </w:rPr>
        <w:t xml:space="preserve"> oder</w:t>
      </w:r>
      <w:r>
        <w:rPr>
          <w:rFonts w:ascii="Frutiger LT Com 55 Roman" w:eastAsia="Andale Sans UI" w:hAnsi="Frutiger LT Com 55 Roman" w:cs="Times New Roman"/>
          <w:sz w:val="20"/>
        </w:rPr>
        <w:t xml:space="preserve"> keinen Kontakt wünscht. </w:t>
      </w:r>
    </w:p>
    <w:sectPr w:rsidR="00AA046D" w:rsidRPr="001816C6" w:rsidSect="00F75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586F" w14:textId="77777777" w:rsidR="00532F34" w:rsidRPr="00E607DA" w:rsidRDefault="00532F34">
      <w:r w:rsidRPr="00E607DA">
        <w:separator/>
      </w:r>
    </w:p>
  </w:endnote>
  <w:endnote w:type="continuationSeparator" w:id="0">
    <w:p w14:paraId="4088B3FF" w14:textId="77777777" w:rsidR="00532F34" w:rsidRPr="00E607DA" w:rsidRDefault="00532F34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2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9C650" w14:textId="77777777" w:rsidR="00364C4D" w:rsidRDefault="00364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776754"/>
      <w:docPartObj>
        <w:docPartGallery w:val="Page Numbers (Bottom of Page)"/>
        <w:docPartUnique/>
      </w:docPartObj>
    </w:sdtPr>
    <w:sdtEndPr/>
    <w:sdtContent>
      <w:p w14:paraId="38CBF6E7" w14:textId="77596C23" w:rsidR="001D1F22" w:rsidRDefault="001D1F2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E3C" w:rsidRPr="006D5E3C">
          <w:rPr>
            <w:noProof/>
            <w:lang w:val="de-DE"/>
          </w:rPr>
          <w:t>2</w:t>
        </w:r>
        <w:r>
          <w:fldChar w:fldCharType="end"/>
        </w:r>
      </w:p>
    </w:sdtContent>
  </w:sdt>
  <w:p w14:paraId="03CBDA68" w14:textId="77777777" w:rsidR="001D1F22" w:rsidRDefault="001D1F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2C45" w14:textId="102C23F8" w:rsidR="00364C4D" w:rsidRPr="00364C4D" w:rsidRDefault="00364C4D">
    <w:pPr>
      <w:pStyle w:val="Fuzeile"/>
      <w:rPr>
        <w:szCs w:val="20"/>
      </w:rPr>
    </w:pPr>
    <w:r w:rsidRPr="00364C4D">
      <w:rPr>
        <w:sz w:val="16"/>
        <w:szCs w:val="16"/>
      </w:rPr>
      <w:t>VZBA/09.2021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B1AD" w14:textId="77777777" w:rsidR="00532F34" w:rsidRPr="00E607DA" w:rsidRDefault="00532F34">
      <w:r w:rsidRPr="00E607DA">
        <w:separator/>
      </w:r>
    </w:p>
  </w:footnote>
  <w:footnote w:type="continuationSeparator" w:id="0">
    <w:p w14:paraId="0A15F35E" w14:textId="77777777" w:rsidR="00532F34" w:rsidRPr="00E607DA" w:rsidRDefault="00532F34">
      <w:r w:rsidRPr="00E607DA">
        <w:continuationSeparator/>
      </w:r>
    </w:p>
  </w:footnote>
  <w:footnote w:id="1">
    <w:p w14:paraId="7BC50D3E" w14:textId="4B15C918" w:rsidR="00E104FC" w:rsidRDefault="00E104FC">
      <w:pPr>
        <w:pStyle w:val="Funotentext"/>
      </w:pPr>
      <w:r>
        <w:rPr>
          <w:rStyle w:val="Funotenzeichen"/>
        </w:rPr>
        <w:footnoteRef/>
      </w:r>
      <w:r>
        <w:t xml:space="preserve"> Liste der </w:t>
      </w:r>
      <w:r w:rsidR="0058350D">
        <w:t xml:space="preserve">kantonalen </w:t>
      </w:r>
      <w:r>
        <w:t>Auskunfts- und Beratungsstellen</w:t>
      </w:r>
      <w:r w:rsidR="00B35836">
        <w:t xml:space="preserve"> </w:t>
      </w:r>
      <w:hyperlink r:id="rId1" w:history="1">
        <w:r w:rsidR="00B35836">
          <w:rPr>
            <w:rStyle w:val="Hyperlink"/>
          </w:rPr>
          <w:t>Auskunft über die leiblichen Eltern, über deren direkte Nachkommen sowie über das Kind (admin.ch)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7EF6" w14:textId="77777777" w:rsidR="00364C4D" w:rsidRDefault="00364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A4B3" w14:textId="77777777" w:rsidR="005A41FC" w:rsidRPr="005A41FC" w:rsidRDefault="002519CF">
    <w:pPr>
      <w:pStyle w:val="Kopfzeile"/>
      <w:rPr>
        <w:rFonts w:ascii="Arial" w:hAnsi="Arial" w:cs="Arial"/>
        <w:sz w:val="2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4ABC9" wp14:editId="59FF4710">
              <wp:simplePos x="0" y="0"/>
              <wp:positionH relativeFrom="column">
                <wp:posOffset>4215765</wp:posOffset>
              </wp:positionH>
              <wp:positionV relativeFrom="paragraph">
                <wp:posOffset>-96520</wp:posOffset>
              </wp:positionV>
              <wp:extent cx="1645920" cy="304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2BE7D" w14:textId="77777777" w:rsidR="002519CF" w:rsidRPr="002519CF" w:rsidRDefault="002519CF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LOGO Kanton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4AB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31.95pt;margin-top:-7.6pt;width:129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BQAIAAHkEAAAOAAAAZHJzL2Uyb0RvYy54bWysVFFv2jAQfp+0/2D5fSRQYC0iVIyKaVLV&#10;VoKpz8axiSXH59mGhP36nZ1AWbenaS+O7Tvf3fd9d5nft7UmR+G8AlPQ4SCnRBgOpTL7gn7frj/d&#10;UuIDMyXTYERBT8LT+8XHD/PGzsQIKtClcASDGD9rbEGrEOwsyzyvRM38AKwwaJTgahbw6PZZ6ViD&#10;0WudjfJ8mjXgSuuAC+/x9qEz0kWKL6Xg4VlKLwLRBcXaQlpdWndxzRZzNts7ZivF+zLYP1RRM2Uw&#10;6SXUAwuMHJz6I1StuAMPMgw41BlIqbhIGBDNMH+HZlMxKxIWJMfbC03+/4XlT8cXR1SJ2lFiWI0S&#10;bUUbpNAlGUZ2Gutn6LSx6BbaL9BGz/7e42UE3UpXxy/CIWhHnk8XbjEY4fHRdDy5G6GJo+0mH9/m&#10;ifzs7bV1PnwVUJO4KahD7RKl7PjoA2ZE17NLTOZBq3KttE6H2C9ipR05MlRah1QjvvjNSxvSFHR6&#10;M8lTYAPxeRdZG0wQsXaY4i60u7YHuoPyhPgddP3jLV8rLPKR+fDCHDYM4sIhCM+4SA2YBPodJRW4&#10;n3+7j/6oI1opabABC+p/HJgTlOhvBhW+G47HsWPTYTz5HLlz15bdtcUc6hUgclQRq0vb6B/0eSsd&#10;1K84K8uYFU3McMxd0HDerkI3FjhrXCyXyQl71LLwaDaWx9CR6SjBtn1lzvY6BVT4Cc6tymbv5Op8&#10;40sDy0MAqZKWkeCO1Z537O8kcT+LcYCuz8nr7Y+x+AUAAP//AwBQSwMEFAAGAAgAAAAhAItiiWvi&#10;AAAACgEAAA8AAABkcnMvZG93bnJldi54bWxMj8tOwzAQRfdI/IM1SGxQ6yRWQxviVAjxkLqjaUHs&#10;3HhIIuJxFLtJ+HvMCpaje3TvmXw7m46NOLjWkoR4GQFDqqxuqZZwKJ8Wa2DOK9Kqs4QSvtHBtri8&#10;yFWm7USvOO59zUIJuUxJaLzvM85d1aBRbml7pJB92sEoH86h5npQUyg3HU+iKOVGtRQWGtXjQ4PV&#10;1/5sJHzc1O87Nz8fJ7ES/ePLWN6+6VLK66v5/g6Yx9n/wfCrH9ShCE4neybtWCchTcUmoBIW8SoB&#10;FohNImJgJwkiWQMvcv7/heIHAAD//wMAUEsBAi0AFAAGAAgAAAAhALaDOJL+AAAA4QEAABMAAAAA&#10;AAAAAAAAAAAAAAAAAFtDb250ZW50X1R5cGVzXS54bWxQSwECLQAUAAYACAAAACEAOP0h/9YAAACU&#10;AQAACwAAAAAAAAAAAAAAAAAvAQAAX3JlbHMvLnJlbHNQSwECLQAUAAYACAAAACEAwK4zwUACAAB5&#10;BAAADgAAAAAAAAAAAAAAAAAuAgAAZHJzL2Uyb0RvYy54bWxQSwECLQAUAAYACAAAACEAi2KJa+IA&#10;AAAKAQAADwAAAAAAAAAAAAAAAACaBAAAZHJzL2Rvd25yZXYueG1sUEsFBgAAAAAEAAQA8wAAAKkF&#10;AAAAAA==&#10;" fillcolor="white [3201]" stroked="f" strokeweight=".5pt">
              <v:textbox>
                <w:txbxContent>
                  <w:p w14:paraId="74C2BE7D" w14:textId="77777777" w:rsidR="002519CF" w:rsidRPr="002519CF" w:rsidRDefault="002519CF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>LOGO Kanton</w:t>
                    </w:r>
                  </w:p>
                </w:txbxContent>
              </v:textbox>
            </v:shape>
          </w:pict>
        </mc:Fallback>
      </mc:AlternateContent>
    </w:r>
  </w:p>
  <w:p w14:paraId="6F482BE2" w14:textId="77777777" w:rsidR="009A3A88" w:rsidRDefault="009A3A88" w:rsidP="00732AED">
    <w:pPr>
      <w:pStyle w:val="Kopfzeile"/>
      <w:jc w:val="center"/>
    </w:pPr>
  </w:p>
  <w:p w14:paraId="3EC87A88" w14:textId="77777777" w:rsidR="000D55AF" w:rsidRDefault="000D55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416A" w14:textId="77777777" w:rsidR="00F75BF7" w:rsidRPr="00F75BF7" w:rsidRDefault="002519CF" w:rsidP="00F75BF7">
    <w:pPr>
      <w:pStyle w:val="AbsenderName"/>
      <w:tabs>
        <w:tab w:val="left" w:pos="7035"/>
      </w:tabs>
      <w:spacing w:line="240" w:lineRule="auto"/>
      <w:ind w:left="142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561332" wp14:editId="4E2B2B99">
              <wp:simplePos x="0" y="0"/>
              <wp:positionH relativeFrom="column">
                <wp:posOffset>4196715</wp:posOffset>
              </wp:positionH>
              <wp:positionV relativeFrom="paragraph">
                <wp:posOffset>-116840</wp:posOffset>
              </wp:positionV>
              <wp:extent cx="164592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19728C" w14:textId="77777777" w:rsidR="002519CF" w:rsidRPr="002519CF" w:rsidRDefault="002519CF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LOGO Kanton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6133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330.45pt;margin-top:-9.2pt;width:129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8BQgIAAIAEAAAOAAAAZHJzL2Uyb0RvYy54bWysVN9v2jAQfp+0/8Hy+0igwNqIUDEqpklV&#10;WwmmPhvHJpFsn2cbEvbX7+wAZd2epr04Z9/v77vL7L7TihyE8w2Ykg4HOSXCcKgasyvp983q0y0l&#10;PjBTMQVGlPQoPL2ff/wwa20hRlCDqoQjGMT4orUlrUOwRZZ5XgvN/ACsMKiU4DQLeHW7rHKsxeha&#10;ZaM8n2YtuMo64MJ7fH3olXSe4kspeHiW0otAVEmxtpBOl85tPLP5jBU7x2zd8FMZ7B+q0KwxmPQS&#10;6oEFRvau+SOUbrgDDzIMOOgMpGy4SD1gN8P8XTfrmlmRekFwvL3A5P9fWP50eHGkqUo6osQwjRRt&#10;RBekUBUZRXRa6ws0Wls0C90X6JDl87vHx9h0J52OX2yHoB5xPl6wxWCER6fpeHI3QhVH3U0+vs0T&#10;+Nmbt3U+fBWgSRRK6pC7BCk7PPqAlaDp2SQm86CaatUolS5xXsRSOXJgyLQKqUb0+M1KGdKWdHoz&#10;yVNgA9G9j6wMJoi99j1FKXTbLiFz6XcL1RFhcNCPkbd81WCtj8yHF+ZwbrA93IXwjIdUgLngJFFS&#10;g/v5t/doj3SilpIW57Ck/seeOUGJ+maQ6LvheBwHN13Gk88RQnet2V5rzF4vAQEY4tZZnsRoH9RZ&#10;lA70K67MImZFFTMcc5c0nMVl6LcDV46LxSIZ4ahaFh7N2vIYOgIemdh0r8zZE10BiX6C88Sy4h1r&#10;vW30NLDYB5BNojTi3KN6gh/HPDF9Wsm4R9f3ZPX245j/AgAA//8DAFBLAwQUAAYACAAAACEAS9wd&#10;K+IAAAAKAQAADwAAAGRycy9kb3ducmV2LnhtbEyPwU7DMBBE70j8g7VIXFBrJ4XQhGwqhIBK3NoU&#10;EDc3NklEvI5iNwl/jznBcTVPM2/zzWw6NurBtZYQoqUApqmyqqUa4VA+LdbAnJekZGdJI3xrB5vi&#10;/CyXmbIT7fS49zULJeQyidB432ecu6rRRrql7TWF7NMORvpwDjVXg5xCuel4LETCjWwpLDSy1w+N&#10;rr72J4PwcVW/v7j5+XVa3az6x+1Y3r6pEvHyYr6/A+b17P9g+NUP6lAEp6M9kXKsQ0gSkQYUYRGt&#10;r4EFIo1FBOyIEKcJ8CLn/18ofgAAAP//AwBQSwECLQAUAAYACAAAACEAtoM4kv4AAADhAQAAEwAA&#10;AAAAAAAAAAAAAAAAAAAAW0NvbnRlbnRfVHlwZXNdLnhtbFBLAQItABQABgAIAAAAIQA4/SH/1gAA&#10;AJQBAAALAAAAAAAAAAAAAAAAAC8BAABfcmVscy8ucmVsc1BLAQItABQABgAIAAAAIQD0Go8BQgIA&#10;AIAEAAAOAAAAAAAAAAAAAAAAAC4CAABkcnMvZTJvRG9jLnhtbFBLAQItABQABgAIAAAAIQBL3B0r&#10;4gAAAAoBAAAPAAAAAAAAAAAAAAAAAJwEAABkcnMvZG93bnJldi54bWxQSwUGAAAAAAQABADzAAAA&#10;qwUAAAAA&#10;" fillcolor="white [3201]" stroked="f" strokeweight=".5pt">
              <v:textbox>
                <w:txbxContent>
                  <w:p w14:paraId="5E19728C" w14:textId="77777777" w:rsidR="002519CF" w:rsidRPr="002519CF" w:rsidRDefault="002519CF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>LOGO Kanton</w:t>
                    </w:r>
                  </w:p>
                </w:txbxContent>
              </v:textbox>
            </v:shape>
          </w:pict>
        </mc:Fallback>
      </mc:AlternateContent>
    </w:r>
    <w:r>
      <w:t>Name zuständige Auskunftsstelle</w:t>
    </w:r>
    <w:r w:rsidR="00F75BF7" w:rsidRPr="00F75BF7">
      <w:tab/>
    </w:r>
  </w:p>
  <w:p w14:paraId="3B8964F6" w14:textId="77777777" w:rsidR="00F75BF7" w:rsidRPr="00F75BF7" w:rsidRDefault="00F75BF7" w:rsidP="00F75BF7">
    <w:pPr>
      <w:pStyle w:val="Sender"/>
    </w:pPr>
    <w:r w:rsidRPr="00F75BF7">
      <w:t>Zentralbehörde für Adoptionen</w:t>
    </w:r>
  </w:p>
  <w:tbl>
    <w:tblPr>
      <w:tblW w:w="4819" w:type="dxa"/>
      <w:tblInd w:w="-4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9"/>
      <w:gridCol w:w="4250"/>
    </w:tblGrid>
    <w:tr w:rsidR="00F75BF7" w14:paraId="1D3911C5" w14:textId="77777777" w:rsidTr="0096608D">
      <w:tc>
        <w:tcPr>
          <w:tcW w:w="56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0F308F6" w14:textId="77777777" w:rsidR="00F75BF7" w:rsidRPr="00F75BF7" w:rsidRDefault="00F75BF7" w:rsidP="00F75BF7">
          <w:pPr>
            <w:pStyle w:val="AbsenderBild"/>
          </w:pPr>
          <w:bookmarkStart w:id="1" w:name="Absender_Logo"/>
          <w:bookmarkEnd w:id="1"/>
        </w:p>
      </w:tc>
      <w:tc>
        <w:tcPr>
          <w:tcW w:w="425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6AB85CF" w14:textId="77777777" w:rsidR="00F75BF7" w:rsidRDefault="002519CF" w:rsidP="002519CF">
          <w:pPr>
            <w:pStyle w:val="AbsenderAdresse"/>
          </w:pPr>
          <w:r>
            <w:t>Adresse</w:t>
          </w:r>
          <w:r w:rsidR="00F75BF7" w:rsidRPr="00F75BF7">
            <w:br/>
          </w:r>
          <w:r>
            <w:t>PLZ Ort</w:t>
          </w:r>
          <w:r w:rsidR="00F75BF7" w:rsidRPr="00F75BF7">
            <w:br/>
            <w:t xml:space="preserve">Telefon </w:t>
          </w:r>
          <w:r w:rsidR="00F75BF7" w:rsidRPr="00F75BF7">
            <w:br/>
          </w:r>
          <w:r>
            <w:t>E-Mail</w:t>
          </w:r>
          <w:r w:rsidR="00F75BF7" w:rsidRPr="00F75BF7">
            <w:br/>
          </w:r>
          <w:r>
            <w:t>Homepage</w:t>
          </w:r>
        </w:p>
      </w:tc>
    </w:tr>
  </w:tbl>
  <w:p w14:paraId="316B758E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2A3713"/>
    <w:multiLevelType w:val="hybridMultilevel"/>
    <w:tmpl w:val="1A5A78CE"/>
    <w:lvl w:ilvl="0" w:tplc="F7447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57BEA"/>
    <w:multiLevelType w:val="multilevel"/>
    <w:tmpl w:val="30C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07A05DF"/>
    <w:multiLevelType w:val="hybridMultilevel"/>
    <w:tmpl w:val="EFECCD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E3C15"/>
    <w:multiLevelType w:val="hybridMultilevel"/>
    <w:tmpl w:val="BE6A6B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4DDB0538"/>
    <w:multiLevelType w:val="multilevel"/>
    <w:tmpl w:val="BAF0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9169E"/>
    <w:multiLevelType w:val="multilevel"/>
    <w:tmpl w:val="D9C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653E6E"/>
    <w:multiLevelType w:val="hybridMultilevel"/>
    <w:tmpl w:val="815884D2"/>
    <w:lvl w:ilvl="0" w:tplc="B4327B18"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8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9"/>
  </w:num>
  <w:num w:numId="13">
    <w:abstractNumId w:val="13"/>
  </w:num>
  <w:num w:numId="14">
    <w:abstractNumId w:val="32"/>
  </w:num>
  <w:num w:numId="15">
    <w:abstractNumId w:val="20"/>
  </w:num>
  <w:num w:numId="16">
    <w:abstractNumId w:val="15"/>
  </w:num>
  <w:num w:numId="17">
    <w:abstractNumId w:val="22"/>
  </w:num>
  <w:num w:numId="18">
    <w:abstractNumId w:val="34"/>
  </w:num>
  <w:num w:numId="19">
    <w:abstractNumId w:val="38"/>
  </w:num>
  <w:num w:numId="20">
    <w:abstractNumId w:val="28"/>
  </w:num>
  <w:num w:numId="21">
    <w:abstractNumId w:val="37"/>
  </w:num>
  <w:num w:numId="22">
    <w:abstractNumId w:val="33"/>
  </w:num>
  <w:num w:numId="23">
    <w:abstractNumId w:val="23"/>
  </w:num>
  <w:num w:numId="24">
    <w:abstractNumId w:val="10"/>
  </w:num>
  <w:num w:numId="25">
    <w:abstractNumId w:val="31"/>
  </w:num>
  <w:num w:numId="26">
    <w:abstractNumId w:val="14"/>
  </w:num>
  <w:num w:numId="27">
    <w:abstractNumId w:val="11"/>
  </w:num>
  <w:num w:numId="28">
    <w:abstractNumId w:val="30"/>
  </w:num>
  <w:num w:numId="29">
    <w:abstractNumId w:val="29"/>
  </w:num>
  <w:num w:numId="30">
    <w:abstractNumId w:val="17"/>
  </w:num>
  <w:num w:numId="31">
    <w:abstractNumId w:val="39"/>
  </w:num>
  <w:num w:numId="32">
    <w:abstractNumId w:val="25"/>
  </w:num>
  <w:num w:numId="33">
    <w:abstractNumId w:val="27"/>
  </w:num>
  <w:num w:numId="34">
    <w:abstractNumId w:val="21"/>
  </w:num>
  <w:num w:numId="35">
    <w:abstractNumId w:val="36"/>
  </w:num>
  <w:num w:numId="36">
    <w:abstractNumId w:val="18"/>
  </w:num>
  <w:num w:numId="37">
    <w:abstractNumId w:val="12"/>
  </w:num>
  <w:num w:numId="38">
    <w:abstractNumId w:val="24"/>
  </w:num>
  <w:num w:numId="39">
    <w:abstractNumId w:val="16"/>
  </w:num>
  <w:num w:numId="40">
    <w:abstractNumId w:val="35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851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57F9"/>
    <w:rsid w:val="00006F97"/>
    <w:rsid w:val="00007C8E"/>
    <w:rsid w:val="00080012"/>
    <w:rsid w:val="000970B7"/>
    <w:rsid w:val="000A0EF2"/>
    <w:rsid w:val="000C080A"/>
    <w:rsid w:val="000D28E6"/>
    <w:rsid w:val="000D55AF"/>
    <w:rsid w:val="000F072D"/>
    <w:rsid w:val="000F5564"/>
    <w:rsid w:val="00110A74"/>
    <w:rsid w:val="00120904"/>
    <w:rsid w:val="001211A8"/>
    <w:rsid w:val="001268A7"/>
    <w:rsid w:val="00130B97"/>
    <w:rsid w:val="001410A3"/>
    <w:rsid w:val="00173E98"/>
    <w:rsid w:val="00175693"/>
    <w:rsid w:val="00175908"/>
    <w:rsid w:val="001816C6"/>
    <w:rsid w:val="001872E6"/>
    <w:rsid w:val="001B0A3E"/>
    <w:rsid w:val="001B23B4"/>
    <w:rsid w:val="001C35F6"/>
    <w:rsid w:val="001D1F22"/>
    <w:rsid w:val="00220184"/>
    <w:rsid w:val="002203B5"/>
    <w:rsid w:val="002239DB"/>
    <w:rsid w:val="00227762"/>
    <w:rsid w:val="0024724F"/>
    <w:rsid w:val="002519CF"/>
    <w:rsid w:val="00254BE6"/>
    <w:rsid w:val="00274CBD"/>
    <w:rsid w:val="00282BD1"/>
    <w:rsid w:val="002967E5"/>
    <w:rsid w:val="00297F94"/>
    <w:rsid w:val="002C2D73"/>
    <w:rsid w:val="002C62C4"/>
    <w:rsid w:val="002F490D"/>
    <w:rsid w:val="002F7A6D"/>
    <w:rsid w:val="003525CA"/>
    <w:rsid w:val="003623CE"/>
    <w:rsid w:val="00364C4D"/>
    <w:rsid w:val="003751FD"/>
    <w:rsid w:val="003810D8"/>
    <w:rsid w:val="003A1653"/>
    <w:rsid w:val="003D2CC5"/>
    <w:rsid w:val="003D43CD"/>
    <w:rsid w:val="00400F85"/>
    <w:rsid w:val="00426A79"/>
    <w:rsid w:val="00451C50"/>
    <w:rsid w:val="00451D67"/>
    <w:rsid w:val="00461F2D"/>
    <w:rsid w:val="00462028"/>
    <w:rsid w:val="0046423B"/>
    <w:rsid w:val="004745F2"/>
    <w:rsid w:val="00476D20"/>
    <w:rsid w:val="00497147"/>
    <w:rsid w:val="004B68F2"/>
    <w:rsid w:val="004C2FA3"/>
    <w:rsid w:val="004C744B"/>
    <w:rsid w:val="004D347E"/>
    <w:rsid w:val="004E3B16"/>
    <w:rsid w:val="004F505E"/>
    <w:rsid w:val="00504B0A"/>
    <w:rsid w:val="00520740"/>
    <w:rsid w:val="00526FCC"/>
    <w:rsid w:val="00532F34"/>
    <w:rsid w:val="00545137"/>
    <w:rsid w:val="00555FB9"/>
    <w:rsid w:val="00557F1E"/>
    <w:rsid w:val="00580047"/>
    <w:rsid w:val="0058350D"/>
    <w:rsid w:val="005939A9"/>
    <w:rsid w:val="005A41FC"/>
    <w:rsid w:val="005A7109"/>
    <w:rsid w:val="005B4BBF"/>
    <w:rsid w:val="005B7ADA"/>
    <w:rsid w:val="005D3B1A"/>
    <w:rsid w:val="005E0496"/>
    <w:rsid w:val="005E3E65"/>
    <w:rsid w:val="005F6AD0"/>
    <w:rsid w:val="0061083C"/>
    <w:rsid w:val="0062309A"/>
    <w:rsid w:val="006259D0"/>
    <w:rsid w:val="006273C2"/>
    <w:rsid w:val="0065479C"/>
    <w:rsid w:val="00673C76"/>
    <w:rsid w:val="00693844"/>
    <w:rsid w:val="006C5326"/>
    <w:rsid w:val="006C553F"/>
    <w:rsid w:val="006D5E3C"/>
    <w:rsid w:val="006D7C82"/>
    <w:rsid w:val="006E79EA"/>
    <w:rsid w:val="006F05BD"/>
    <w:rsid w:val="00705A85"/>
    <w:rsid w:val="00710849"/>
    <w:rsid w:val="00711A10"/>
    <w:rsid w:val="00732AED"/>
    <w:rsid w:val="007345EF"/>
    <w:rsid w:val="00745339"/>
    <w:rsid w:val="00761692"/>
    <w:rsid w:val="00765247"/>
    <w:rsid w:val="00765B7E"/>
    <w:rsid w:val="007B601F"/>
    <w:rsid w:val="007E6FF8"/>
    <w:rsid w:val="007F059D"/>
    <w:rsid w:val="0080549D"/>
    <w:rsid w:val="0083576C"/>
    <w:rsid w:val="0086737B"/>
    <w:rsid w:val="00874E3D"/>
    <w:rsid w:val="0087580D"/>
    <w:rsid w:val="00876D6D"/>
    <w:rsid w:val="00891C0A"/>
    <w:rsid w:val="008944AF"/>
    <w:rsid w:val="008C2954"/>
    <w:rsid w:val="008D55C4"/>
    <w:rsid w:val="008E6102"/>
    <w:rsid w:val="008E74D1"/>
    <w:rsid w:val="00906041"/>
    <w:rsid w:val="00923D0C"/>
    <w:rsid w:val="009243F1"/>
    <w:rsid w:val="00926539"/>
    <w:rsid w:val="00930E34"/>
    <w:rsid w:val="0093694A"/>
    <w:rsid w:val="009505F6"/>
    <w:rsid w:val="00952EDD"/>
    <w:rsid w:val="009668C2"/>
    <w:rsid w:val="00966F03"/>
    <w:rsid w:val="009825FB"/>
    <w:rsid w:val="009A3A88"/>
    <w:rsid w:val="009A5798"/>
    <w:rsid w:val="009B61A6"/>
    <w:rsid w:val="009C746D"/>
    <w:rsid w:val="009D79D2"/>
    <w:rsid w:val="009F57BC"/>
    <w:rsid w:val="00A03276"/>
    <w:rsid w:val="00A32D66"/>
    <w:rsid w:val="00A33411"/>
    <w:rsid w:val="00A40A45"/>
    <w:rsid w:val="00A716A6"/>
    <w:rsid w:val="00A71770"/>
    <w:rsid w:val="00A73139"/>
    <w:rsid w:val="00A85173"/>
    <w:rsid w:val="00A94459"/>
    <w:rsid w:val="00AA046D"/>
    <w:rsid w:val="00AA6BDA"/>
    <w:rsid w:val="00AA7812"/>
    <w:rsid w:val="00AB16BA"/>
    <w:rsid w:val="00AB55BC"/>
    <w:rsid w:val="00AC4F8A"/>
    <w:rsid w:val="00AD2850"/>
    <w:rsid w:val="00AD2B24"/>
    <w:rsid w:val="00AE0103"/>
    <w:rsid w:val="00AE6218"/>
    <w:rsid w:val="00B16997"/>
    <w:rsid w:val="00B17D81"/>
    <w:rsid w:val="00B31FF5"/>
    <w:rsid w:val="00B35836"/>
    <w:rsid w:val="00B3712A"/>
    <w:rsid w:val="00B52AE4"/>
    <w:rsid w:val="00B91FB5"/>
    <w:rsid w:val="00B942ED"/>
    <w:rsid w:val="00BA7B30"/>
    <w:rsid w:val="00BC087E"/>
    <w:rsid w:val="00BD4F8A"/>
    <w:rsid w:val="00BD65CA"/>
    <w:rsid w:val="00C00663"/>
    <w:rsid w:val="00C4233A"/>
    <w:rsid w:val="00C53732"/>
    <w:rsid w:val="00C53B9E"/>
    <w:rsid w:val="00C55DD8"/>
    <w:rsid w:val="00C61260"/>
    <w:rsid w:val="00C62521"/>
    <w:rsid w:val="00C711CA"/>
    <w:rsid w:val="00CD0109"/>
    <w:rsid w:val="00CE0785"/>
    <w:rsid w:val="00CF7619"/>
    <w:rsid w:val="00D10098"/>
    <w:rsid w:val="00D20891"/>
    <w:rsid w:val="00D22458"/>
    <w:rsid w:val="00D22E8D"/>
    <w:rsid w:val="00D65D57"/>
    <w:rsid w:val="00D6759C"/>
    <w:rsid w:val="00D76632"/>
    <w:rsid w:val="00DA4CCB"/>
    <w:rsid w:val="00DB0BE1"/>
    <w:rsid w:val="00DB6B78"/>
    <w:rsid w:val="00DC258A"/>
    <w:rsid w:val="00DC546B"/>
    <w:rsid w:val="00DF6031"/>
    <w:rsid w:val="00E02B13"/>
    <w:rsid w:val="00E059FA"/>
    <w:rsid w:val="00E104FC"/>
    <w:rsid w:val="00E132C3"/>
    <w:rsid w:val="00E47F8A"/>
    <w:rsid w:val="00E56E08"/>
    <w:rsid w:val="00E607DA"/>
    <w:rsid w:val="00E97869"/>
    <w:rsid w:val="00EA44AE"/>
    <w:rsid w:val="00EA465D"/>
    <w:rsid w:val="00ED3191"/>
    <w:rsid w:val="00EE33A1"/>
    <w:rsid w:val="00F078CB"/>
    <w:rsid w:val="00F13332"/>
    <w:rsid w:val="00F433FD"/>
    <w:rsid w:val="00F54943"/>
    <w:rsid w:val="00F71C36"/>
    <w:rsid w:val="00F721CF"/>
    <w:rsid w:val="00F75BF7"/>
    <w:rsid w:val="00F8530B"/>
    <w:rsid w:val="00F86774"/>
    <w:rsid w:val="00F906D9"/>
    <w:rsid w:val="00FA107A"/>
    <w:rsid w:val="00FB5842"/>
    <w:rsid w:val="00FC22DF"/>
    <w:rsid w:val="00FC4057"/>
    <w:rsid w:val="00FD3536"/>
    <w:rsid w:val="00FD407A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2D6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76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A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Standard"/>
    <w:rsid w:val="00E059FA"/>
    <w:pPr>
      <w:suppressLineNumbers/>
      <w:suppressAutoHyphens/>
      <w:autoSpaceDN w:val="0"/>
      <w:spacing w:after="221" w:line="221" w:lineRule="exact"/>
      <w:ind w:left="397"/>
      <w:textAlignment w:val="baseline"/>
    </w:pPr>
    <w:rPr>
      <w:rFonts w:cs="Tahoma"/>
      <w:i/>
      <w:kern w:val="3"/>
      <w:sz w:val="18"/>
    </w:rPr>
  </w:style>
  <w:style w:type="paragraph" w:customStyle="1" w:styleId="AbsenderName">
    <w:name w:val="Absender Name"/>
    <w:basedOn w:val="Sender"/>
    <w:next w:val="Sender"/>
    <w:rsid w:val="00E059FA"/>
    <w:pPr>
      <w:spacing w:after="0"/>
      <w:ind w:left="0" w:hanging="454"/>
    </w:pPr>
    <w:rPr>
      <w:b/>
    </w:rPr>
  </w:style>
  <w:style w:type="paragraph" w:customStyle="1" w:styleId="AbsenderAdresse">
    <w:name w:val="Absender_Adresse"/>
    <w:basedOn w:val="Sender"/>
    <w:rsid w:val="00E059FA"/>
    <w:pPr>
      <w:ind w:left="283"/>
    </w:pPr>
  </w:style>
  <w:style w:type="paragraph" w:customStyle="1" w:styleId="AbsenderBild">
    <w:name w:val="Absender_Bild"/>
    <w:basedOn w:val="Sender"/>
    <w:rsid w:val="00E059FA"/>
    <w:pPr>
      <w:spacing w:after="0"/>
      <w:ind w:left="0"/>
      <w:jc w:val="right"/>
    </w:pPr>
  </w:style>
  <w:style w:type="paragraph" w:customStyle="1" w:styleId="Textbody">
    <w:name w:val="Text body"/>
    <w:basedOn w:val="Standard"/>
    <w:rsid w:val="007B601F"/>
    <w:pPr>
      <w:autoSpaceDN w:val="0"/>
      <w:spacing w:line="255" w:lineRule="atLeast"/>
      <w:textAlignment w:val="baseline"/>
    </w:pPr>
    <w:rPr>
      <w:rFonts w:cs="Tahoma"/>
      <w:kern w:val="3"/>
      <w:sz w:val="24"/>
    </w:rPr>
  </w:style>
  <w:style w:type="paragraph" w:customStyle="1" w:styleId="MfG">
    <w:name w:val="MfG"/>
    <w:basedOn w:val="Kopfzeile"/>
    <w:rsid w:val="00732AED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autoSpaceDN w:val="0"/>
      <w:spacing w:before="480"/>
      <w:textAlignment w:val="baseline"/>
    </w:pPr>
    <w:rPr>
      <w:rFonts w:eastAsia="Andale Sans UI" w:cs="Tahoma"/>
      <w:kern w:val="3"/>
      <w:szCs w:val="24"/>
      <w:lang w:eastAsia="de-CH"/>
    </w:rPr>
  </w:style>
  <w:style w:type="table" w:customStyle="1" w:styleId="EinfacheTabelle21">
    <w:name w:val="Einfache Tabelle 21"/>
    <w:basedOn w:val="NormaleTabelle"/>
    <w:uiPriority w:val="42"/>
    <w:rsid w:val="00AD2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6F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F9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F97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97"/>
    <w:rPr>
      <w:rFonts w:ascii="Frutiger LT Com 55 Roman" w:hAnsi="Frutiger LT Com 55 Roman"/>
      <w:b/>
      <w:bCs/>
    </w:rPr>
  </w:style>
  <w:style w:type="paragraph" w:customStyle="1" w:styleId="atm-paragraph">
    <w:name w:val="atm-paragraph"/>
    <w:basedOn w:val="Standard"/>
    <w:rsid w:val="001816C6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  <w:style w:type="character" w:customStyle="1" w:styleId="atm-linklistitemtext">
    <w:name w:val="atm-linklist_item__text"/>
    <w:basedOn w:val="Absatz-Standardschriftart"/>
    <w:rsid w:val="001816C6"/>
  </w:style>
  <w:style w:type="character" w:customStyle="1" w:styleId="visuallyhidden">
    <w:name w:val="visuallyhidden"/>
    <w:basedOn w:val="Absatz-Standardschriftart"/>
    <w:rsid w:val="001816C6"/>
  </w:style>
  <w:style w:type="character" w:customStyle="1" w:styleId="atm-linklistitemlabel">
    <w:name w:val="atm-linklist_item__label"/>
    <w:basedOn w:val="Absatz-Standardschriftart"/>
    <w:rsid w:val="001816C6"/>
  </w:style>
  <w:style w:type="paragraph" w:customStyle="1" w:styleId="mdl-contactlead">
    <w:name w:val="mdl-contact__lead"/>
    <w:basedOn w:val="Standard"/>
    <w:rsid w:val="001816C6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816C6"/>
    <w:pPr>
      <w:widowControl/>
    </w:pPr>
    <w:rPr>
      <w:rFonts w:ascii="Arial" w:eastAsia="Times New Roman" w:hAnsi="Arial" w:cs="Arial"/>
      <w:i/>
      <w:iCs/>
      <w:sz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816C6"/>
    <w:rPr>
      <w:rFonts w:ascii="Arial" w:eastAsia="Times New Roman" w:hAnsi="Arial" w:cs="Arial"/>
      <w:i/>
      <w:iCs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04FC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04FC"/>
    <w:rPr>
      <w:rFonts w:ascii="Frutiger LT Com 55 Roman" w:hAnsi="Frutiger LT Com 55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104FC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FD40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3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6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2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04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1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4/233_245_233/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j.admin.ch/bj/de/home/gesellschaft/adoption/herkunftssuche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34A40-E195-455F-9FAD-BC31EB10DF3D}"/>
      </w:docPartPr>
      <w:docPartBody>
        <w:p w:rsidR="00AC7827" w:rsidRDefault="004E691E">
          <w:r w:rsidRPr="009E47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F20C9D514B40AAB6CB7004C39E8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030D4-8119-479A-B2BC-B4D31E1314C3}"/>
      </w:docPartPr>
      <w:docPartBody>
        <w:p w:rsidR="00AC7827" w:rsidRDefault="004E691E" w:rsidP="004E691E">
          <w:pPr>
            <w:pStyle w:val="A6F20C9D514B40AAB6CB7004C39E879B"/>
          </w:pPr>
          <w:r w:rsidRPr="009E47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E"/>
    <w:rsid w:val="0019566B"/>
    <w:rsid w:val="00323701"/>
    <w:rsid w:val="004E691E"/>
    <w:rsid w:val="005B4043"/>
    <w:rsid w:val="00785B9E"/>
    <w:rsid w:val="00A56056"/>
    <w:rsid w:val="00A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4E691E"/>
    <w:rPr>
      <w:color w:val="808080"/>
    </w:rPr>
  </w:style>
  <w:style w:type="paragraph" w:customStyle="1" w:styleId="8A42A81005844F76AB0DF0F72F99760A">
    <w:name w:val="8A42A81005844F76AB0DF0F72F99760A"/>
    <w:rsid w:val="00785B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4BBC762F0349058441172B1E2941E2">
    <w:name w:val="E54BBC762F0349058441172B1E2941E2"/>
    <w:rsid w:val="00A56056"/>
  </w:style>
  <w:style w:type="paragraph" w:customStyle="1" w:styleId="8AD53901C78447048E1CEFAFAE1985D7">
    <w:name w:val="8AD53901C78447048E1CEFAFAE1985D7"/>
    <w:rsid w:val="00A56056"/>
  </w:style>
  <w:style w:type="paragraph" w:customStyle="1" w:styleId="1751686348964FCB941C28EBBBDAA289">
    <w:name w:val="1751686348964FCB941C28EBBBDAA289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4BBC762F0349058441172B1E2941E21">
    <w:name w:val="E54BBC762F0349058441172B1E2941E21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AD53901C78447048E1CEFAFAE1985D71">
    <w:name w:val="8AD53901C78447048E1CEFAFAE1985D71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51686348964FCB941C28EBBBDAA2891">
    <w:name w:val="1751686348964FCB941C28EBBBDAA2891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4BBC762F0349058441172B1E2941E22">
    <w:name w:val="E54BBC762F0349058441172B1E2941E22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AD53901C78447048E1CEFAFAE1985D72">
    <w:name w:val="8AD53901C78447048E1CEFAFAE1985D72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30977FDF854DA69C3CAE8EDC561280">
    <w:name w:val="A530977FDF854DA69C3CAE8EDC561280"/>
    <w:rsid w:val="0019566B"/>
  </w:style>
  <w:style w:type="paragraph" w:customStyle="1" w:styleId="B166C21CD2734B5F9B016344626E8666">
    <w:name w:val="B166C21CD2734B5F9B016344626E8666"/>
    <w:rsid w:val="0019566B"/>
  </w:style>
  <w:style w:type="paragraph" w:customStyle="1" w:styleId="A6F20C9D514B40AAB6CB7004C39E879B">
    <w:name w:val="A6F20C9D514B40AAB6CB7004C39E879B"/>
    <w:rsid w:val="004E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EFB5-C748-48BD-A14E-8CD66C78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3477</Characters>
  <Application>Microsoft Office Word</Application>
  <DocSecurity>4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2022-01-07T10:53:00Z</dcterms:created>
  <dcterms:modified xsi:type="dcterms:W3CDTF">2022-01-07T10:53:00Z</dcterms:modified>
</cp:coreProperties>
</file>